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9B3AEEC" w14:textId="77777777" w:rsidR="00E536D3" w:rsidRDefault="00E536D3">
      <w:pPr>
        <w:pBdr>
          <w:top w:val="nil"/>
          <w:left w:val="nil"/>
          <w:bottom w:val="nil"/>
          <w:right w:val="nil"/>
          <w:between w:val="nil"/>
        </w:pBdr>
        <w:spacing w:after="0" w:line="240" w:lineRule="auto"/>
        <w:rPr>
          <w:rFonts w:ascii="Times New Roman" w:eastAsia="Times New Roman" w:hAnsi="Times New Roman" w:cs="Times New Roman"/>
          <w:b/>
          <w:sz w:val="36"/>
          <w:szCs w:val="36"/>
        </w:rPr>
      </w:pPr>
      <w:bookmarkStart w:id="0" w:name="_h93yecbluwy4" w:colFirst="0" w:colLast="0"/>
      <w:bookmarkEnd w:id="0"/>
    </w:p>
    <w:p w14:paraId="5D4A6807" w14:textId="77777777" w:rsidR="00E536D3" w:rsidRDefault="001616D1">
      <w:pPr>
        <w:pBdr>
          <w:top w:val="nil"/>
          <w:left w:val="nil"/>
          <w:bottom w:val="nil"/>
          <w:right w:val="nil"/>
          <w:between w:val="nil"/>
        </w:pBdr>
        <w:spacing w:after="0" w:line="240" w:lineRule="auto"/>
        <w:jc w:val="center"/>
        <w:rPr>
          <w:rFonts w:ascii="Times New Roman" w:eastAsia="Times New Roman" w:hAnsi="Times New Roman" w:cs="Times New Roman"/>
          <w:b/>
          <w:sz w:val="36"/>
          <w:szCs w:val="36"/>
        </w:rPr>
      </w:pPr>
      <w:bookmarkStart w:id="1" w:name="_w3e8vm1cgye5" w:colFirst="0" w:colLast="0"/>
      <w:bookmarkEnd w:id="1"/>
      <w:r>
        <w:rPr>
          <w:rFonts w:ascii="Times New Roman" w:eastAsia="Times New Roman" w:hAnsi="Times New Roman" w:cs="Times New Roman"/>
          <w:b/>
          <w:noProof/>
          <w:sz w:val="36"/>
          <w:szCs w:val="36"/>
        </w:rPr>
        <w:drawing>
          <wp:inline distT="114300" distB="114300" distL="114300" distR="114300" wp14:anchorId="74F4A4D0" wp14:editId="6863A623">
            <wp:extent cx="2305050" cy="11525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305050" cy="1152525"/>
                    </a:xfrm>
                    <a:prstGeom prst="rect">
                      <a:avLst/>
                    </a:prstGeom>
                    <a:ln/>
                  </pic:spPr>
                </pic:pic>
              </a:graphicData>
            </a:graphic>
          </wp:inline>
        </w:drawing>
      </w:r>
    </w:p>
    <w:p w14:paraId="0A85BBA6" w14:textId="77777777" w:rsidR="00E536D3" w:rsidRDefault="00E536D3">
      <w:pPr>
        <w:pBdr>
          <w:top w:val="nil"/>
          <w:left w:val="nil"/>
          <w:bottom w:val="nil"/>
          <w:right w:val="nil"/>
          <w:between w:val="nil"/>
        </w:pBdr>
        <w:spacing w:after="0" w:line="240" w:lineRule="auto"/>
        <w:jc w:val="center"/>
      </w:pPr>
      <w:bookmarkStart w:id="2" w:name="_cdtues4bzjbr" w:colFirst="0" w:colLast="0"/>
      <w:bookmarkEnd w:id="2"/>
    </w:p>
    <w:p w14:paraId="477C8062" w14:textId="77777777" w:rsidR="00E536D3" w:rsidRDefault="001616D1">
      <w:pPr>
        <w:pBdr>
          <w:top w:val="nil"/>
          <w:left w:val="nil"/>
          <w:bottom w:val="nil"/>
          <w:right w:val="nil"/>
          <w:between w:val="nil"/>
        </w:pBdr>
        <w:spacing w:after="0" w:line="240" w:lineRule="auto"/>
        <w:jc w:val="center"/>
        <w:rPr>
          <w:color w:val="073763"/>
        </w:rPr>
      </w:pPr>
      <w:r>
        <w:rPr>
          <w:rFonts w:ascii="Times New Roman" w:eastAsia="Times New Roman" w:hAnsi="Times New Roman" w:cs="Times New Roman"/>
          <w:b/>
          <w:color w:val="073763"/>
          <w:sz w:val="36"/>
          <w:szCs w:val="36"/>
        </w:rPr>
        <w:t>School Parent, Guardian, and Family Engagement Policy Planning Template 2023-2024</w:t>
      </w:r>
    </w:p>
    <w:p w14:paraId="0E560878" w14:textId="77777777" w:rsidR="00E536D3" w:rsidRDefault="00E536D3">
      <w:pPr>
        <w:pBdr>
          <w:top w:val="nil"/>
          <w:left w:val="nil"/>
          <w:bottom w:val="nil"/>
          <w:right w:val="nil"/>
          <w:between w:val="nil"/>
        </w:pBdr>
        <w:spacing w:after="0" w:line="240" w:lineRule="auto"/>
        <w:jc w:val="center"/>
      </w:pPr>
    </w:p>
    <w:p w14:paraId="158FA768" w14:textId="77777777" w:rsidR="00E536D3" w:rsidRDefault="001616D1">
      <w:pPr>
        <w:pBdr>
          <w:top w:val="nil"/>
          <w:left w:val="nil"/>
          <w:bottom w:val="nil"/>
          <w:right w:val="nil"/>
          <w:between w:val="nil"/>
        </w:pBdr>
        <w:spacing w:after="0" w:line="240" w:lineRule="auto"/>
        <w:jc w:val="center"/>
        <w:rPr>
          <w:rFonts w:ascii="Times New Roman" w:eastAsia="Times New Roman" w:hAnsi="Times New Roman" w:cs="Times New Roman"/>
          <w:b/>
          <w:color w:val="073763"/>
          <w:sz w:val="36"/>
          <w:szCs w:val="36"/>
        </w:rPr>
      </w:pPr>
      <w:r>
        <w:rPr>
          <w:rFonts w:ascii="Times New Roman" w:eastAsia="Times New Roman" w:hAnsi="Times New Roman" w:cs="Times New Roman"/>
          <w:b/>
          <w:color w:val="073763"/>
          <w:sz w:val="36"/>
          <w:szCs w:val="36"/>
        </w:rPr>
        <w:t>Berryhill School</w:t>
      </w:r>
    </w:p>
    <w:p w14:paraId="43160305" w14:textId="77777777" w:rsidR="00E536D3" w:rsidRDefault="00E536D3">
      <w:pPr>
        <w:pBdr>
          <w:top w:val="nil"/>
          <w:left w:val="nil"/>
          <w:bottom w:val="nil"/>
          <w:right w:val="nil"/>
          <w:between w:val="nil"/>
        </w:pBdr>
        <w:spacing w:after="0" w:line="240" w:lineRule="auto"/>
        <w:jc w:val="center"/>
        <w:rPr>
          <w:rFonts w:ascii="Times New Roman" w:eastAsia="Times New Roman" w:hAnsi="Times New Roman" w:cs="Times New Roman"/>
          <w:b/>
          <w:sz w:val="36"/>
          <w:szCs w:val="36"/>
        </w:rPr>
      </w:pPr>
    </w:p>
    <w:p w14:paraId="3E7EA02C" w14:textId="77777777" w:rsidR="00E536D3" w:rsidRDefault="001616D1">
      <w:pPr>
        <w:pBdr>
          <w:top w:val="nil"/>
          <w:left w:val="nil"/>
          <w:bottom w:val="nil"/>
          <w:right w:val="nil"/>
          <w:between w:val="nil"/>
        </w:pBdr>
        <w:spacing w:after="0" w:line="240" w:lineRule="auto"/>
        <w:rPr>
          <w:rFonts w:ascii="Times New Roman" w:eastAsia="Times New Roman" w:hAnsi="Times New Roman" w:cs="Times New Roman"/>
          <w:color w:val="073763"/>
        </w:rPr>
      </w:pPr>
      <w:r>
        <w:rPr>
          <w:rFonts w:ascii="Times New Roman" w:eastAsia="Times New Roman" w:hAnsi="Times New Roman" w:cs="Times New Roman"/>
          <w:b/>
          <w:color w:val="073763"/>
        </w:rPr>
        <w:t xml:space="preserve">Directions: </w:t>
      </w:r>
      <w:r>
        <w:rPr>
          <w:rFonts w:ascii="Times New Roman" w:eastAsia="Times New Roman" w:hAnsi="Times New Roman" w:cs="Times New Roman"/>
          <w:color w:val="073763"/>
        </w:rPr>
        <w:t xml:space="preserve"> The Every Student Succeeds Act (ESEA) requires each Title I school to develop a written parent and family engagement policy.  Use the outline below to ensure your school’s policy includes all of the required components.</w:t>
      </w:r>
      <w:r>
        <w:rPr>
          <w:rFonts w:ascii="Times New Roman" w:eastAsia="Times New Roman" w:hAnsi="Times New Roman" w:cs="Times New Roman"/>
          <w:color w:val="073763"/>
        </w:rPr>
        <w:br/>
      </w:r>
    </w:p>
    <w:p w14:paraId="1AD38B28" w14:textId="77777777" w:rsidR="00E536D3" w:rsidRDefault="001616D1">
      <w:pPr>
        <w:pBdr>
          <w:top w:val="nil"/>
          <w:left w:val="nil"/>
          <w:bottom w:val="nil"/>
          <w:right w:val="nil"/>
          <w:between w:val="nil"/>
        </w:pBdr>
        <w:spacing w:after="0" w:line="240" w:lineRule="auto"/>
        <w:rPr>
          <w:rFonts w:ascii="Times New Roman" w:eastAsia="Times New Roman" w:hAnsi="Times New Roman" w:cs="Times New Roman"/>
          <w:color w:val="073763"/>
        </w:rPr>
      </w:pPr>
      <w:r>
        <w:rPr>
          <w:rFonts w:ascii="Times New Roman" w:eastAsia="Times New Roman" w:hAnsi="Times New Roman" w:cs="Times New Roman"/>
          <w:b/>
          <w:color w:val="073763"/>
        </w:rPr>
        <w:t>I.  Parent and Family Engagement Policy</w:t>
      </w:r>
    </w:p>
    <w:p w14:paraId="408E48D6" w14:textId="77777777" w:rsidR="00E536D3" w:rsidRDefault="001616D1">
      <w:pPr>
        <w:pBdr>
          <w:top w:val="nil"/>
          <w:left w:val="nil"/>
          <w:bottom w:val="nil"/>
          <w:right w:val="nil"/>
          <w:between w:val="nil"/>
        </w:pBdr>
        <w:spacing w:after="0" w:line="240" w:lineRule="auto"/>
        <w:rPr>
          <w:rFonts w:ascii="Times New Roman" w:eastAsia="Times New Roman" w:hAnsi="Times New Roman" w:cs="Times New Roman"/>
          <w:color w:val="073763"/>
        </w:rPr>
      </w:pPr>
      <w:r>
        <w:rPr>
          <w:rFonts w:ascii="Times New Roman" w:eastAsia="Times New Roman" w:hAnsi="Times New Roman" w:cs="Times New Roman"/>
          <w:b/>
          <w:color w:val="073763"/>
        </w:rPr>
        <w:tab/>
        <w:t xml:space="preserve">A.  </w:t>
      </w:r>
      <w:r>
        <w:rPr>
          <w:rFonts w:ascii="Times New Roman" w:eastAsia="Times New Roman" w:hAnsi="Times New Roman" w:cs="Times New Roman"/>
          <w:color w:val="073763"/>
        </w:rPr>
        <w:t xml:space="preserve">List names and roles (teachers, administrators, parents, etc) of persons involved in  </w:t>
      </w:r>
    </w:p>
    <w:p w14:paraId="2D8D0246" w14:textId="77777777" w:rsidR="00E536D3" w:rsidRDefault="001616D1">
      <w:pPr>
        <w:pBdr>
          <w:top w:val="nil"/>
          <w:left w:val="nil"/>
          <w:bottom w:val="nil"/>
          <w:right w:val="nil"/>
          <w:between w:val="nil"/>
        </w:pBdr>
        <w:spacing w:after="0" w:line="240" w:lineRule="auto"/>
        <w:rPr>
          <w:rFonts w:ascii="Times New Roman" w:eastAsia="Times New Roman" w:hAnsi="Times New Roman" w:cs="Times New Roman"/>
          <w:color w:val="073763"/>
        </w:rPr>
      </w:pPr>
      <w:r>
        <w:rPr>
          <w:rFonts w:ascii="Times New Roman" w:eastAsia="Times New Roman" w:hAnsi="Times New Roman" w:cs="Times New Roman"/>
          <w:color w:val="073763"/>
        </w:rPr>
        <w:t xml:space="preserve">                   developing Parent and Family Engagement Policy.</w:t>
      </w:r>
    </w:p>
    <w:p w14:paraId="159D0AAE" w14:textId="77777777" w:rsidR="00E536D3" w:rsidRDefault="00E536D3">
      <w:pPr>
        <w:pBdr>
          <w:top w:val="nil"/>
          <w:left w:val="nil"/>
          <w:bottom w:val="nil"/>
          <w:right w:val="nil"/>
          <w:between w:val="nil"/>
        </w:pBdr>
        <w:spacing w:after="0" w:line="240" w:lineRule="auto"/>
        <w:rPr>
          <w:rFonts w:ascii="Times New Roman" w:eastAsia="Times New Roman" w:hAnsi="Times New Roman" w:cs="Times New Roman"/>
          <w:color w:val="073763"/>
        </w:rPr>
      </w:pPr>
    </w:p>
    <w:p w14:paraId="44AF611E" w14:textId="77777777" w:rsidR="00E536D3" w:rsidRDefault="00E536D3">
      <w:pPr>
        <w:pBdr>
          <w:top w:val="nil"/>
          <w:left w:val="nil"/>
          <w:bottom w:val="nil"/>
          <w:right w:val="nil"/>
          <w:between w:val="nil"/>
        </w:pBdr>
        <w:spacing w:after="0" w:line="240" w:lineRule="auto"/>
        <w:rPr>
          <w:rFonts w:ascii="Times New Roman" w:eastAsia="Times New Roman" w:hAnsi="Times New Roman" w:cs="Times New Roman"/>
          <w:color w:val="073763"/>
        </w:rPr>
      </w:pPr>
    </w:p>
    <w:tbl>
      <w:tblPr>
        <w:tblStyle w:val="a"/>
        <w:tblW w:w="5640" w:type="dxa"/>
        <w:tblBorders>
          <w:top w:val="nil"/>
          <w:left w:val="nil"/>
          <w:bottom w:val="nil"/>
          <w:right w:val="nil"/>
          <w:insideH w:val="nil"/>
          <w:insideV w:val="nil"/>
        </w:tblBorders>
        <w:tblLayout w:type="fixed"/>
        <w:tblLook w:val="0600" w:firstRow="0" w:lastRow="0" w:firstColumn="0" w:lastColumn="0" w:noHBand="1" w:noVBand="1"/>
      </w:tblPr>
      <w:tblGrid>
        <w:gridCol w:w="2820"/>
        <w:gridCol w:w="2820"/>
      </w:tblGrid>
      <w:tr w:rsidR="00E536D3" w14:paraId="7358228E" w14:textId="77777777">
        <w:trPr>
          <w:trHeight w:val="285"/>
        </w:trPr>
        <w:tc>
          <w:tcPr>
            <w:tcW w:w="282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172DA6AD" w14:textId="77777777" w:rsidR="00E536D3" w:rsidRDefault="001616D1">
            <w:pPr>
              <w:spacing w:before="240" w:after="0"/>
              <w:rPr>
                <w:rFonts w:ascii="Times New Roman" w:eastAsia="Times New Roman" w:hAnsi="Times New Roman" w:cs="Times New Roman"/>
                <w:color w:val="073763"/>
              </w:rPr>
            </w:pPr>
            <w:r>
              <w:rPr>
                <w:rFonts w:ascii="Times New Roman" w:eastAsia="Times New Roman" w:hAnsi="Times New Roman" w:cs="Times New Roman"/>
                <w:color w:val="073763"/>
              </w:rPr>
              <w:t>Cara Bahnson</w:t>
            </w:r>
          </w:p>
        </w:tc>
        <w:tc>
          <w:tcPr>
            <w:tcW w:w="2820" w:type="dxa"/>
            <w:tcBorders>
              <w:top w:val="single" w:sz="8" w:space="0" w:color="000000"/>
              <w:left w:val="nil"/>
              <w:bottom w:val="single" w:sz="8" w:space="0" w:color="000000"/>
              <w:right w:val="single" w:sz="8" w:space="0" w:color="000000"/>
            </w:tcBorders>
            <w:tcMar>
              <w:top w:w="0" w:type="dxa"/>
              <w:left w:w="100" w:type="dxa"/>
              <w:bottom w:w="0" w:type="dxa"/>
              <w:right w:w="100" w:type="dxa"/>
            </w:tcMar>
          </w:tcPr>
          <w:p w14:paraId="4D5FE81B" w14:textId="77777777" w:rsidR="00E536D3" w:rsidRDefault="001616D1">
            <w:pPr>
              <w:spacing w:before="240" w:after="0"/>
              <w:rPr>
                <w:rFonts w:ascii="Times New Roman" w:eastAsia="Times New Roman" w:hAnsi="Times New Roman" w:cs="Times New Roman"/>
                <w:color w:val="073763"/>
              </w:rPr>
            </w:pPr>
            <w:r>
              <w:rPr>
                <w:rFonts w:ascii="Times New Roman" w:eastAsia="Times New Roman" w:hAnsi="Times New Roman" w:cs="Times New Roman"/>
                <w:color w:val="073763"/>
              </w:rPr>
              <w:t>Principal</w:t>
            </w:r>
          </w:p>
        </w:tc>
      </w:tr>
      <w:tr w:rsidR="00E536D3" w14:paraId="7A493192" w14:textId="77777777">
        <w:trPr>
          <w:trHeight w:val="285"/>
        </w:trPr>
        <w:tc>
          <w:tcPr>
            <w:tcW w:w="2820"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14:paraId="17329E1F" w14:textId="77777777" w:rsidR="00E536D3" w:rsidRDefault="001616D1">
            <w:pPr>
              <w:spacing w:before="240" w:after="0"/>
              <w:rPr>
                <w:rFonts w:ascii="Times New Roman" w:eastAsia="Times New Roman" w:hAnsi="Times New Roman" w:cs="Times New Roman"/>
                <w:color w:val="073763"/>
              </w:rPr>
            </w:pPr>
            <w:r>
              <w:rPr>
                <w:rFonts w:ascii="Times New Roman" w:eastAsia="Times New Roman" w:hAnsi="Times New Roman" w:cs="Times New Roman"/>
                <w:color w:val="073763"/>
              </w:rPr>
              <w:t>Karen Reid</w:t>
            </w:r>
          </w:p>
        </w:tc>
        <w:tc>
          <w:tcPr>
            <w:tcW w:w="2820" w:type="dxa"/>
            <w:tcBorders>
              <w:top w:val="nil"/>
              <w:left w:val="nil"/>
              <w:bottom w:val="single" w:sz="8" w:space="0" w:color="000000"/>
              <w:right w:val="single" w:sz="8" w:space="0" w:color="000000"/>
            </w:tcBorders>
            <w:tcMar>
              <w:top w:w="0" w:type="dxa"/>
              <w:left w:w="100" w:type="dxa"/>
              <w:bottom w:w="0" w:type="dxa"/>
              <w:right w:w="100" w:type="dxa"/>
            </w:tcMar>
          </w:tcPr>
          <w:p w14:paraId="0BE8BA8C" w14:textId="77777777" w:rsidR="00E536D3" w:rsidRDefault="001616D1">
            <w:pPr>
              <w:spacing w:before="240" w:after="0"/>
              <w:rPr>
                <w:rFonts w:ascii="Times New Roman" w:eastAsia="Times New Roman" w:hAnsi="Times New Roman" w:cs="Times New Roman"/>
                <w:color w:val="073763"/>
              </w:rPr>
            </w:pPr>
            <w:r>
              <w:rPr>
                <w:rFonts w:ascii="Times New Roman" w:eastAsia="Times New Roman" w:hAnsi="Times New Roman" w:cs="Times New Roman"/>
                <w:color w:val="073763"/>
              </w:rPr>
              <w:t>Assistant Principal</w:t>
            </w:r>
          </w:p>
        </w:tc>
      </w:tr>
      <w:tr w:rsidR="00E536D3" w14:paraId="7909D534" w14:textId="77777777">
        <w:trPr>
          <w:trHeight w:val="285"/>
        </w:trPr>
        <w:tc>
          <w:tcPr>
            <w:tcW w:w="2820"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14:paraId="64FFAE64" w14:textId="77777777" w:rsidR="00E536D3" w:rsidRDefault="001616D1">
            <w:pPr>
              <w:spacing w:before="240" w:after="0"/>
              <w:rPr>
                <w:rFonts w:ascii="Times New Roman" w:eastAsia="Times New Roman" w:hAnsi="Times New Roman" w:cs="Times New Roman"/>
                <w:color w:val="073763"/>
              </w:rPr>
            </w:pPr>
            <w:r>
              <w:rPr>
                <w:rFonts w:ascii="Times New Roman" w:eastAsia="Times New Roman" w:hAnsi="Times New Roman" w:cs="Times New Roman"/>
                <w:color w:val="073763"/>
              </w:rPr>
              <w:t>Rochelle Gray</w:t>
            </w:r>
          </w:p>
        </w:tc>
        <w:tc>
          <w:tcPr>
            <w:tcW w:w="2820" w:type="dxa"/>
            <w:tcBorders>
              <w:top w:val="nil"/>
              <w:left w:val="nil"/>
              <w:bottom w:val="single" w:sz="8" w:space="0" w:color="000000"/>
              <w:right w:val="single" w:sz="8" w:space="0" w:color="000000"/>
            </w:tcBorders>
            <w:tcMar>
              <w:top w:w="0" w:type="dxa"/>
              <w:left w:w="100" w:type="dxa"/>
              <w:bottom w:w="0" w:type="dxa"/>
              <w:right w:w="100" w:type="dxa"/>
            </w:tcMar>
          </w:tcPr>
          <w:p w14:paraId="3FD21203" w14:textId="77777777" w:rsidR="00E536D3" w:rsidRDefault="001616D1">
            <w:pPr>
              <w:spacing w:before="240" w:after="0"/>
              <w:rPr>
                <w:rFonts w:ascii="Times New Roman" w:eastAsia="Times New Roman" w:hAnsi="Times New Roman" w:cs="Times New Roman"/>
                <w:color w:val="073763"/>
              </w:rPr>
            </w:pPr>
            <w:r>
              <w:rPr>
                <w:rFonts w:ascii="Times New Roman" w:eastAsia="Times New Roman" w:hAnsi="Times New Roman" w:cs="Times New Roman"/>
                <w:color w:val="073763"/>
              </w:rPr>
              <w:t>Dean of Students</w:t>
            </w:r>
          </w:p>
        </w:tc>
      </w:tr>
      <w:tr w:rsidR="00E536D3" w14:paraId="659A0974" w14:textId="77777777">
        <w:trPr>
          <w:trHeight w:val="285"/>
        </w:trPr>
        <w:tc>
          <w:tcPr>
            <w:tcW w:w="2820"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14:paraId="09451D1C" w14:textId="77777777" w:rsidR="00E536D3" w:rsidRDefault="001616D1">
            <w:pPr>
              <w:spacing w:before="240" w:after="0"/>
              <w:rPr>
                <w:rFonts w:ascii="Times New Roman" w:eastAsia="Times New Roman" w:hAnsi="Times New Roman" w:cs="Times New Roman"/>
                <w:color w:val="073763"/>
              </w:rPr>
            </w:pPr>
            <w:r>
              <w:rPr>
                <w:rFonts w:ascii="Times New Roman" w:eastAsia="Times New Roman" w:hAnsi="Times New Roman" w:cs="Times New Roman"/>
                <w:color w:val="073763"/>
              </w:rPr>
              <w:t>Shannon Commerford</w:t>
            </w:r>
          </w:p>
        </w:tc>
        <w:tc>
          <w:tcPr>
            <w:tcW w:w="2820" w:type="dxa"/>
            <w:tcBorders>
              <w:top w:val="nil"/>
              <w:left w:val="nil"/>
              <w:bottom w:val="single" w:sz="8" w:space="0" w:color="000000"/>
              <w:right w:val="single" w:sz="8" w:space="0" w:color="000000"/>
            </w:tcBorders>
            <w:tcMar>
              <w:top w:w="0" w:type="dxa"/>
              <w:left w:w="100" w:type="dxa"/>
              <w:bottom w:w="0" w:type="dxa"/>
              <w:right w:w="100" w:type="dxa"/>
            </w:tcMar>
          </w:tcPr>
          <w:p w14:paraId="3B7A8055" w14:textId="77777777" w:rsidR="00E536D3" w:rsidRDefault="001616D1">
            <w:pPr>
              <w:spacing w:before="240" w:after="0"/>
              <w:rPr>
                <w:rFonts w:ascii="Times New Roman" w:eastAsia="Times New Roman" w:hAnsi="Times New Roman" w:cs="Times New Roman"/>
                <w:color w:val="073763"/>
              </w:rPr>
            </w:pPr>
            <w:r>
              <w:rPr>
                <w:rFonts w:ascii="Times New Roman" w:eastAsia="Times New Roman" w:hAnsi="Times New Roman" w:cs="Times New Roman"/>
                <w:color w:val="073763"/>
              </w:rPr>
              <w:t>SIT Chairman</w:t>
            </w:r>
          </w:p>
        </w:tc>
      </w:tr>
      <w:tr w:rsidR="00E536D3" w14:paraId="45D3F94E" w14:textId="77777777">
        <w:trPr>
          <w:trHeight w:val="285"/>
        </w:trPr>
        <w:tc>
          <w:tcPr>
            <w:tcW w:w="2820"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14:paraId="61699968" w14:textId="77777777" w:rsidR="00E536D3" w:rsidRDefault="001616D1">
            <w:pPr>
              <w:spacing w:before="240" w:after="0"/>
              <w:rPr>
                <w:rFonts w:ascii="Times New Roman" w:eastAsia="Times New Roman" w:hAnsi="Times New Roman" w:cs="Times New Roman"/>
                <w:color w:val="073763"/>
              </w:rPr>
            </w:pPr>
            <w:r>
              <w:rPr>
                <w:rFonts w:ascii="Times New Roman" w:eastAsia="Times New Roman" w:hAnsi="Times New Roman" w:cs="Times New Roman"/>
                <w:color w:val="073763"/>
              </w:rPr>
              <w:t>Dana Mumaw</w:t>
            </w:r>
          </w:p>
        </w:tc>
        <w:tc>
          <w:tcPr>
            <w:tcW w:w="2820" w:type="dxa"/>
            <w:tcBorders>
              <w:top w:val="nil"/>
              <w:left w:val="nil"/>
              <w:bottom w:val="single" w:sz="8" w:space="0" w:color="000000"/>
              <w:right w:val="single" w:sz="8" w:space="0" w:color="000000"/>
            </w:tcBorders>
            <w:tcMar>
              <w:top w:w="0" w:type="dxa"/>
              <w:left w:w="100" w:type="dxa"/>
              <w:bottom w:w="0" w:type="dxa"/>
              <w:right w:w="100" w:type="dxa"/>
            </w:tcMar>
          </w:tcPr>
          <w:p w14:paraId="2B2F04B2" w14:textId="77777777" w:rsidR="00E536D3" w:rsidRDefault="001616D1">
            <w:pPr>
              <w:spacing w:before="240" w:after="0"/>
              <w:rPr>
                <w:rFonts w:ascii="Times New Roman" w:eastAsia="Times New Roman" w:hAnsi="Times New Roman" w:cs="Times New Roman"/>
                <w:color w:val="073763"/>
              </w:rPr>
            </w:pPr>
            <w:r>
              <w:rPr>
                <w:rFonts w:ascii="Times New Roman" w:eastAsia="Times New Roman" w:hAnsi="Times New Roman" w:cs="Times New Roman"/>
                <w:color w:val="073763"/>
              </w:rPr>
              <w:t>Recording Secretary</w:t>
            </w:r>
          </w:p>
        </w:tc>
      </w:tr>
      <w:tr w:rsidR="00E536D3" w14:paraId="1E93E4F4" w14:textId="77777777">
        <w:trPr>
          <w:trHeight w:val="285"/>
        </w:trPr>
        <w:tc>
          <w:tcPr>
            <w:tcW w:w="2820"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14:paraId="700FFA9A" w14:textId="77777777" w:rsidR="00E536D3" w:rsidRDefault="001616D1">
            <w:pPr>
              <w:spacing w:before="240" w:after="0"/>
              <w:rPr>
                <w:rFonts w:ascii="Times New Roman" w:eastAsia="Times New Roman" w:hAnsi="Times New Roman" w:cs="Times New Roman"/>
                <w:color w:val="073763"/>
              </w:rPr>
            </w:pPr>
            <w:r>
              <w:rPr>
                <w:rFonts w:ascii="Times New Roman" w:eastAsia="Times New Roman" w:hAnsi="Times New Roman" w:cs="Times New Roman"/>
                <w:color w:val="073763"/>
              </w:rPr>
              <w:t>Karen Moyes</w:t>
            </w:r>
          </w:p>
        </w:tc>
        <w:tc>
          <w:tcPr>
            <w:tcW w:w="2820" w:type="dxa"/>
            <w:tcBorders>
              <w:top w:val="nil"/>
              <w:left w:val="nil"/>
              <w:bottom w:val="single" w:sz="8" w:space="0" w:color="000000"/>
              <w:right w:val="single" w:sz="8" w:space="0" w:color="000000"/>
            </w:tcBorders>
            <w:tcMar>
              <w:top w:w="0" w:type="dxa"/>
              <w:left w:w="100" w:type="dxa"/>
              <w:bottom w:w="0" w:type="dxa"/>
              <w:right w:w="100" w:type="dxa"/>
            </w:tcMar>
          </w:tcPr>
          <w:p w14:paraId="300DDAE9" w14:textId="77777777" w:rsidR="00E536D3" w:rsidRDefault="001616D1">
            <w:pPr>
              <w:spacing w:before="240" w:after="0"/>
              <w:rPr>
                <w:rFonts w:ascii="Times New Roman" w:eastAsia="Times New Roman" w:hAnsi="Times New Roman" w:cs="Times New Roman"/>
                <w:color w:val="073763"/>
              </w:rPr>
            </w:pPr>
            <w:r>
              <w:rPr>
                <w:rFonts w:ascii="Times New Roman" w:eastAsia="Times New Roman" w:hAnsi="Times New Roman" w:cs="Times New Roman"/>
                <w:color w:val="073763"/>
              </w:rPr>
              <w:t>Encore Representative</w:t>
            </w:r>
          </w:p>
        </w:tc>
      </w:tr>
      <w:tr w:rsidR="00E536D3" w14:paraId="7C149C92" w14:textId="77777777">
        <w:trPr>
          <w:trHeight w:val="285"/>
        </w:trPr>
        <w:tc>
          <w:tcPr>
            <w:tcW w:w="2820"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14:paraId="2AC322FC" w14:textId="77777777" w:rsidR="00E536D3" w:rsidRDefault="001616D1">
            <w:pPr>
              <w:spacing w:before="240" w:after="0"/>
              <w:rPr>
                <w:rFonts w:ascii="Times New Roman" w:eastAsia="Times New Roman" w:hAnsi="Times New Roman" w:cs="Times New Roman"/>
                <w:color w:val="073763"/>
              </w:rPr>
            </w:pPr>
            <w:r>
              <w:rPr>
                <w:rFonts w:ascii="Times New Roman" w:eastAsia="Times New Roman" w:hAnsi="Times New Roman" w:cs="Times New Roman"/>
                <w:color w:val="073763"/>
              </w:rPr>
              <w:t>Jennifer Lundquist</w:t>
            </w:r>
          </w:p>
        </w:tc>
        <w:tc>
          <w:tcPr>
            <w:tcW w:w="2820" w:type="dxa"/>
            <w:tcBorders>
              <w:top w:val="nil"/>
              <w:left w:val="nil"/>
              <w:bottom w:val="single" w:sz="8" w:space="0" w:color="000000"/>
              <w:right w:val="single" w:sz="8" w:space="0" w:color="000000"/>
            </w:tcBorders>
            <w:tcMar>
              <w:top w:w="0" w:type="dxa"/>
              <w:left w:w="100" w:type="dxa"/>
              <w:bottom w:w="0" w:type="dxa"/>
              <w:right w:w="100" w:type="dxa"/>
            </w:tcMar>
          </w:tcPr>
          <w:p w14:paraId="1B21D5D2" w14:textId="77777777" w:rsidR="00E536D3" w:rsidRDefault="001616D1">
            <w:pPr>
              <w:spacing w:before="240" w:after="0"/>
              <w:rPr>
                <w:rFonts w:ascii="Times New Roman" w:eastAsia="Times New Roman" w:hAnsi="Times New Roman" w:cs="Times New Roman"/>
                <w:color w:val="073763"/>
              </w:rPr>
            </w:pPr>
            <w:r>
              <w:rPr>
                <w:rFonts w:ascii="Times New Roman" w:eastAsia="Times New Roman" w:hAnsi="Times New Roman" w:cs="Times New Roman"/>
                <w:color w:val="073763"/>
              </w:rPr>
              <w:t>K-5 Representative</w:t>
            </w:r>
          </w:p>
        </w:tc>
      </w:tr>
      <w:tr w:rsidR="00E536D3" w14:paraId="3E021615" w14:textId="77777777">
        <w:trPr>
          <w:trHeight w:val="285"/>
        </w:trPr>
        <w:tc>
          <w:tcPr>
            <w:tcW w:w="2820"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14:paraId="3DC79196" w14:textId="77777777" w:rsidR="00E536D3" w:rsidRDefault="001616D1">
            <w:pPr>
              <w:spacing w:before="240" w:after="0"/>
              <w:rPr>
                <w:rFonts w:ascii="Times New Roman" w:eastAsia="Times New Roman" w:hAnsi="Times New Roman" w:cs="Times New Roman"/>
                <w:color w:val="073763"/>
              </w:rPr>
            </w:pPr>
            <w:r>
              <w:rPr>
                <w:rFonts w:ascii="Times New Roman" w:eastAsia="Times New Roman" w:hAnsi="Times New Roman" w:cs="Times New Roman"/>
                <w:color w:val="073763"/>
              </w:rPr>
              <w:t>Karli Bennett</w:t>
            </w:r>
          </w:p>
        </w:tc>
        <w:tc>
          <w:tcPr>
            <w:tcW w:w="2820" w:type="dxa"/>
            <w:tcBorders>
              <w:top w:val="nil"/>
              <w:left w:val="nil"/>
              <w:bottom w:val="single" w:sz="8" w:space="0" w:color="000000"/>
              <w:right w:val="single" w:sz="8" w:space="0" w:color="000000"/>
            </w:tcBorders>
            <w:tcMar>
              <w:top w:w="0" w:type="dxa"/>
              <w:left w:w="100" w:type="dxa"/>
              <w:bottom w:w="0" w:type="dxa"/>
              <w:right w:w="100" w:type="dxa"/>
            </w:tcMar>
          </w:tcPr>
          <w:p w14:paraId="2C290DC5" w14:textId="77777777" w:rsidR="00E536D3" w:rsidRDefault="001616D1">
            <w:pPr>
              <w:spacing w:before="240" w:after="0"/>
              <w:rPr>
                <w:rFonts w:ascii="Times New Roman" w:eastAsia="Times New Roman" w:hAnsi="Times New Roman" w:cs="Times New Roman"/>
                <w:color w:val="073763"/>
              </w:rPr>
            </w:pPr>
            <w:r>
              <w:rPr>
                <w:rFonts w:ascii="Times New Roman" w:eastAsia="Times New Roman" w:hAnsi="Times New Roman" w:cs="Times New Roman"/>
                <w:color w:val="073763"/>
              </w:rPr>
              <w:t>6-8 Representative</w:t>
            </w:r>
          </w:p>
        </w:tc>
      </w:tr>
    </w:tbl>
    <w:p w14:paraId="71160376" w14:textId="77777777" w:rsidR="00E536D3" w:rsidRDefault="00E536D3">
      <w:pPr>
        <w:pBdr>
          <w:top w:val="nil"/>
          <w:left w:val="nil"/>
          <w:bottom w:val="nil"/>
          <w:right w:val="nil"/>
          <w:between w:val="nil"/>
        </w:pBdr>
        <w:spacing w:after="0" w:line="240" w:lineRule="auto"/>
        <w:rPr>
          <w:rFonts w:ascii="Times New Roman" w:eastAsia="Times New Roman" w:hAnsi="Times New Roman" w:cs="Times New Roman"/>
          <w:color w:val="073763"/>
        </w:rPr>
      </w:pPr>
    </w:p>
    <w:p w14:paraId="748FABEB" w14:textId="77777777" w:rsidR="00E536D3" w:rsidRDefault="00E536D3">
      <w:pPr>
        <w:pBdr>
          <w:top w:val="nil"/>
          <w:left w:val="nil"/>
          <w:bottom w:val="nil"/>
          <w:right w:val="nil"/>
          <w:between w:val="nil"/>
        </w:pBdr>
        <w:spacing w:after="0" w:line="240" w:lineRule="auto"/>
        <w:rPr>
          <w:rFonts w:ascii="Times New Roman" w:eastAsia="Times New Roman" w:hAnsi="Times New Roman" w:cs="Times New Roman"/>
          <w:color w:val="073763"/>
        </w:rPr>
      </w:pPr>
    </w:p>
    <w:p w14:paraId="46C33F7F" w14:textId="77777777" w:rsidR="00E536D3" w:rsidRDefault="00E536D3">
      <w:pPr>
        <w:pBdr>
          <w:top w:val="nil"/>
          <w:left w:val="nil"/>
          <w:bottom w:val="nil"/>
          <w:right w:val="nil"/>
          <w:between w:val="nil"/>
        </w:pBdr>
        <w:spacing w:after="0" w:line="240" w:lineRule="auto"/>
        <w:rPr>
          <w:rFonts w:ascii="Times New Roman" w:eastAsia="Times New Roman" w:hAnsi="Times New Roman" w:cs="Times New Roman"/>
          <w:color w:val="073763"/>
        </w:rPr>
      </w:pPr>
    </w:p>
    <w:p w14:paraId="4B67BEFB" w14:textId="77777777" w:rsidR="00E536D3" w:rsidRDefault="001616D1">
      <w:pPr>
        <w:pBdr>
          <w:top w:val="nil"/>
          <w:left w:val="nil"/>
          <w:bottom w:val="nil"/>
          <w:right w:val="nil"/>
          <w:between w:val="nil"/>
        </w:pBdr>
        <w:spacing w:after="0" w:line="240" w:lineRule="auto"/>
        <w:rPr>
          <w:rFonts w:ascii="Times New Roman" w:eastAsia="Times New Roman" w:hAnsi="Times New Roman" w:cs="Times New Roman"/>
          <w:color w:val="073763"/>
        </w:rPr>
      </w:pPr>
      <w:r>
        <w:rPr>
          <w:rFonts w:ascii="Times New Roman" w:eastAsia="Times New Roman" w:hAnsi="Times New Roman" w:cs="Times New Roman"/>
          <w:b/>
          <w:color w:val="073763"/>
        </w:rPr>
        <w:tab/>
        <w:t xml:space="preserve">B.  </w:t>
      </w:r>
      <w:r>
        <w:rPr>
          <w:rFonts w:ascii="Times New Roman" w:eastAsia="Times New Roman" w:hAnsi="Times New Roman" w:cs="Times New Roman"/>
          <w:color w:val="073763"/>
        </w:rPr>
        <w:t>Briefly describe the process your school used to:</w:t>
      </w:r>
    </w:p>
    <w:p w14:paraId="661686D6" w14:textId="77777777" w:rsidR="00E536D3" w:rsidRDefault="001616D1">
      <w:pPr>
        <w:pBdr>
          <w:top w:val="nil"/>
          <w:left w:val="nil"/>
          <w:bottom w:val="nil"/>
          <w:right w:val="nil"/>
          <w:between w:val="nil"/>
        </w:pBdr>
        <w:spacing w:after="0" w:line="240" w:lineRule="auto"/>
        <w:rPr>
          <w:rFonts w:ascii="Times New Roman" w:eastAsia="Times New Roman" w:hAnsi="Times New Roman" w:cs="Times New Roman"/>
          <w:color w:val="073763"/>
        </w:rPr>
      </w:pPr>
      <w:r>
        <w:rPr>
          <w:rFonts w:ascii="Times New Roman" w:eastAsia="Times New Roman" w:hAnsi="Times New Roman" w:cs="Times New Roman"/>
          <w:b/>
          <w:color w:val="073763"/>
        </w:rPr>
        <w:tab/>
        <w:t xml:space="preserve">      1.  </w:t>
      </w:r>
      <w:r>
        <w:rPr>
          <w:rFonts w:ascii="Times New Roman" w:eastAsia="Times New Roman" w:hAnsi="Times New Roman" w:cs="Times New Roman"/>
          <w:color w:val="073763"/>
        </w:rPr>
        <w:t xml:space="preserve">select participants to develop the policy (school improvement team, parent/family </w:t>
      </w:r>
    </w:p>
    <w:p w14:paraId="093FAFEA" w14:textId="77777777" w:rsidR="00E536D3" w:rsidRDefault="001616D1">
      <w:pPr>
        <w:pBdr>
          <w:top w:val="nil"/>
          <w:left w:val="nil"/>
          <w:bottom w:val="nil"/>
          <w:right w:val="nil"/>
          <w:between w:val="nil"/>
        </w:pBdr>
        <w:spacing w:after="0" w:line="240" w:lineRule="auto"/>
        <w:rPr>
          <w:rFonts w:ascii="Times New Roman" w:eastAsia="Times New Roman" w:hAnsi="Times New Roman" w:cs="Times New Roman"/>
          <w:color w:val="073763"/>
        </w:rPr>
      </w:pPr>
      <w:r>
        <w:rPr>
          <w:rFonts w:ascii="Times New Roman" w:eastAsia="Times New Roman" w:hAnsi="Times New Roman" w:cs="Times New Roman"/>
          <w:color w:val="073763"/>
        </w:rPr>
        <w:t xml:space="preserve">                        committee)  </w:t>
      </w:r>
      <w:r>
        <w:rPr>
          <w:rFonts w:ascii="Times New Roman" w:eastAsia="Times New Roman" w:hAnsi="Times New Roman" w:cs="Times New Roman"/>
          <w:b/>
          <w:color w:val="FF0000"/>
        </w:rPr>
        <w:t xml:space="preserve">                                                                                                                                              </w:t>
      </w:r>
      <w:r>
        <w:rPr>
          <w:rFonts w:ascii="Times New Roman" w:eastAsia="Times New Roman" w:hAnsi="Times New Roman" w:cs="Times New Roman"/>
          <w:color w:val="FF0000"/>
        </w:rPr>
        <w:t xml:space="preserve">The process Berryhill uses to select participants for the School Improvement Team and parent and family committee is through a nomination process. </w:t>
      </w:r>
    </w:p>
    <w:p w14:paraId="6B4C5442" w14:textId="77777777" w:rsidR="00E536D3" w:rsidRDefault="00E536D3">
      <w:pPr>
        <w:pBdr>
          <w:top w:val="nil"/>
          <w:left w:val="nil"/>
          <w:bottom w:val="nil"/>
          <w:right w:val="nil"/>
          <w:between w:val="nil"/>
        </w:pBdr>
        <w:spacing w:after="0" w:line="240" w:lineRule="auto"/>
        <w:rPr>
          <w:rFonts w:ascii="Times New Roman" w:eastAsia="Times New Roman" w:hAnsi="Times New Roman" w:cs="Times New Roman"/>
          <w:color w:val="073763"/>
        </w:rPr>
      </w:pPr>
    </w:p>
    <w:p w14:paraId="6A496747" w14:textId="77777777" w:rsidR="00E536D3" w:rsidRDefault="001616D1">
      <w:pPr>
        <w:pBdr>
          <w:top w:val="nil"/>
          <w:left w:val="nil"/>
          <w:bottom w:val="nil"/>
          <w:right w:val="nil"/>
          <w:between w:val="nil"/>
        </w:pBdr>
        <w:spacing w:after="0" w:line="240" w:lineRule="auto"/>
        <w:rPr>
          <w:rFonts w:ascii="Times New Roman" w:eastAsia="Times New Roman" w:hAnsi="Times New Roman" w:cs="Times New Roman"/>
          <w:color w:val="073763"/>
        </w:rPr>
      </w:pPr>
      <w:r>
        <w:rPr>
          <w:rFonts w:ascii="Times New Roman" w:eastAsia="Times New Roman" w:hAnsi="Times New Roman" w:cs="Times New Roman"/>
          <w:b/>
          <w:color w:val="073763"/>
        </w:rPr>
        <w:tab/>
        <w:t xml:space="preserve">      2.  </w:t>
      </w:r>
      <w:r>
        <w:rPr>
          <w:rFonts w:ascii="Times New Roman" w:eastAsia="Times New Roman" w:hAnsi="Times New Roman" w:cs="Times New Roman"/>
          <w:color w:val="073763"/>
        </w:rPr>
        <w:t>develop policy (1-2 pages max) (policy should reflect Components II through XII</w:t>
      </w:r>
    </w:p>
    <w:p w14:paraId="1D0C0003" w14:textId="77777777" w:rsidR="00E536D3" w:rsidRDefault="001616D1">
      <w:pPr>
        <w:pBdr>
          <w:top w:val="nil"/>
          <w:left w:val="nil"/>
          <w:bottom w:val="nil"/>
          <w:right w:val="nil"/>
          <w:between w:val="nil"/>
        </w:pBdr>
        <w:spacing w:after="0" w:line="240" w:lineRule="auto"/>
        <w:ind w:firstLine="720"/>
        <w:rPr>
          <w:rFonts w:ascii="Times New Roman" w:eastAsia="Times New Roman" w:hAnsi="Times New Roman" w:cs="Times New Roman"/>
          <w:color w:val="073763"/>
        </w:rPr>
      </w:pPr>
      <w:r>
        <w:rPr>
          <w:rFonts w:ascii="Times New Roman" w:eastAsia="Times New Roman" w:hAnsi="Times New Roman" w:cs="Times New Roman"/>
          <w:color w:val="073763"/>
        </w:rPr>
        <w:t xml:space="preserve">           taken from Parental Engagement Section 1116 of The Every Student Succeeds Act               </w:t>
      </w:r>
      <w:r>
        <w:rPr>
          <w:rFonts w:ascii="Times New Roman" w:eastAsia="Times New Roman" w:hAnsi="Times New Roman" w:cs="Times New Roman"/>
          <w:color w:val="073763"/>
        </w:rPr>
        <w:tab/>
        <w:t xml:space="preserve">           (ESSA)</w:t>
      </w:r>
    </w:p>
    <w:p w14:paraId="7069382C" w14:textId="77777777" w:rsidR="00E536D3" w:rsidRDefault="001616D1">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lastRenderedPageBreak/>
        <w:t xml:space="preserve">Our Open House was a success, with about </w:t>
      </w:r>
      <w:r>
        <w:rPr>
          <w:rFonts w:ascii="Times New Roman" w:eastAsia="Times New Roman" w:hAnsi="Times New Roman" w:cs="Times New Roman"/>
          <w:color w:val="FF0000"/>
          <w:highlight w:val="yellow"/>
        </w:rPr>
        <w:t>130</w:t>
      </w:r>
      <w:r>
        <w:rPr>
          <w:rFonts w:ascii="Times New Roman" w:eastAsia="Times New Roman" w:hAnsi="Times New Roman" w:cs="Times New Roman"/>
          <w:color w:val="FF0000"/>
        </w:rPr>
        <w:t xml:space="preserve"> parents in attendance. We are working to reestablish our PTO, which is led by staff. Also, working to recruit new members to join PTO and SIT.  Our executive board also serves as our SIT representatives, along with other parents and community members. </w:t>
      </w:r>
    </w:p>
    <w:p w14:paraId="0F9CDBF6" w14:textId="77777777" w:rsidR="00E536D3" w:rsidRDefault="00E536D3">
      <w:pPr>
        <w:pBdr>
          <w:top w:val="nil"/>
          <w:left w:val="nil"/>
          <w:bottom w:val="nil"/>
          <w:right w:val="nil"/>
          <w:between w:val="nil"/>
        </w:pBdr>
        <w:spacing w:after="0" w:line="240" w:lineRule="auto"/>
        <w:ind w:firstLine="720"/>
        <w:rPr>
          <w:rFonts w:ascii="Times New Roman" w:eastAsia="Times New Roman" w:hAnsi="Times New Roman" w:cs="Times New Roman"/>
          <w:color w:val="073763"/>
        </w:rPr>
      </w:pPr>
    </w:p>
    <w:p w14:paraId="0FAF161B" w14:textId="77777777" w:rsidR="00E536D3" w:rsidRDefault="001616D1">
      <w:pPr>
        <w:pBdr>
          <w:top w:val="nil"/>
          <w:left w:val="nil"/>
          <w:bottom w:val="nil"/>
          <w:right w:val="nil"/>
          <w:between w:val="nil"/>
        </w:pBdr>
        <w:spacing w:after="0" w:line="240" w:lineRule="auto"/>
        <w:rPr>
          <w:rFonts w:ascii="Times New Roman" w:eastAsia="Times New Roman" w:hAnsi="Times New Roman" w:cs="Times New Roman"/>
          <w:color w:val="073763"/>
        </w:rPr>
      </w:pPr>
      <w:r>
        <w:rPr>
          <w:rFonts w:ascii="Times New Roman" w:eastAsia="Times New Roman" w:hAnsi="Times New Roman" w:cs="Times New Roman"/>
          <w:b/>
          <w:color w:val="073763"/>
        </w:rPr>
        <w:tab/>
        <w:t xml:space="preserve">      3.  </w:t>
      </w:r>
      <w:r>
        <w:rPr>
          <w:rFonts w:ascii="Times New Roman" w:eastAsia="Times New Roman" w:hAnsi="Times New Roman" w:cs="Times New Roman"/>
          <w:color w:val="073763"/>
        </w:rPr>
        <w:t>implement policy</w:t>
      </w:r>
    </w:p>
    <w:p w14:paraId="4AEFC3F4" w14:textId="77777777" w:rsidR="00E536D3" w:rsidRDefault="001616D1">
      <w:pPr>
        <w:pBdr>
          <w:top w:val="nil"/>
          <w:left w:val="nil"/>
          <w:bottom w:val="nil"/>
          <w:right w:val="nil"/>
          <w:between w:val="nil"/>
        </w:pBd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 xml:space="preserve">Policy Implementation will be achieved with the participation of various parties, including school staff, students, community and faith-based partnerships, and parent volunteers. </w:t>
      </w:r>
    </w:p>
    <w:p w14:paraId="6B3D3FAE" w14:textId="77777777" w:rsidR="00E536D3" w:rsidRDefault="00E536D3">
      <w:pPr>
        <w:pBdr>
          <w:top w:val="nil"/>
          <w:left w:val="nil"/>
          <w:bottom w:val="nil"/>
          <w:right w:val="nil"/>
          <w:between w:val="nil"/>
        </w:pBdr>
        <w:spacing w:after="0" w:line="240" w:lineRule="auto"/>
        <w:rPr>
          <w:rFonts w:ascii="Times New Roman" w:eastAsia="Times New Roman" w:hAnsi="Times New Roman" w:cs="Times New Roman"/>
          <w:color w:val="FF0000"/>
        </w:rPr>
      </w:pPr>
    </w:p>
    <w:p w14:paraId="27C0E076" w14:textId="77777777" w:rsidR="00E536D3" w:rsidRDefault="001616D1">
      <w:pPr>
        <w:pBdr>
          <w:top w:val="nil"/>
          <w:left w:val="nil"/>
          <w:bottom w:val="nil"/>
          <w:right w:val="nil"/>
          <w:between w:val="nil"/>
        </w:pBdr>
        <w:spacing w:after="0" w:line="240" w:lineRule="auto"/>
        <w:rPr>
          <w:rFonts w:ascii="Times New Roman" w:eastAsia="Times New Roman" w:hAnsi="Times New Roman" w:cs="Times New Roman"/>
          <w:color w:val="073763"/>
        </w:rPr>
      </w:pPr>
      <w:r>
        <w:rPr>
          <w:rFonts w:ascii="Times New Roman" w:eastAsia="Times New Roman" w:hAnsi="Times New Roman" w:cs="Times New Roman"/>
          <w:b/>
          <w:color w:val="073763"/>
        </w:rPr>
        <w:t>II.   Annual Information Meeting</w:t>
      </w:r>
    </w:p>
    <w:p w14:paraId="2D6FD839" w14:textId="77777777" w:rsidR="00E536D3" w:rsidRDefault="001616D1">
      <w:pPr>
        <w:pBdr>
          <w:top w:val="nil"/>
          <w:left w:val="nil"/>
          <w:bottom w:val="nil"/>
          <w:right w:val="nil"/>
          <w:between w:val="nil"/>
        </w:pBdr>
        <w:spacing w:after="0" w:line="240" w:lineRule="auto"/>
        <w:rPr>
          <w:rFonts w:ascii="Times New Roman" w:eastAsia="Times New Roman" w:hAnsi="Times New Roman" w:cs="Times New Roman"/>
          <w:color w:val="073763"/>
        </w:rPr>
      </w:pPr>
      <w:r>
        <w:rPr>
          <w:rFonts w:ascii="Times New Roman" w:eastAsia="Times New Roman" w:hAnsi="Times New Roman" w:cs="Times New Roman"/>
          <w:b/>
          <w:color w:val="073763"/>
        </w:rPr>
        <w:tab/>
        <w:t xml:space="preserve">A.  </w:t>
      </w:r>
      <w:r>
        <w:rPr>
          <w:rFonts w:ascii="Times New Roman" w:eastAsia="Times New Roman" w:hAnsi="Times New Roman" w:cs="Times New Roman"/>
          <w:color w:val="073763"/>
        </w:rPr>
        <w:t xml:space="preserve">Describe your plan to conduct an annual meeting to inform parents of their school’s </w:t>
      </w:r>
    </w:p>
    <w:p w14:paraId="36C6D5E1" w14:textId="77777777" w:rsidR="00E536D3" w:rsidRDefault="001616D1">
      <w:pPr>
        <w:pBdr>
          <w:top w:val="nil"/>
          <w:left w:val="nil"/>
          <w:bottom w:val="nil"/>
          <w:right w:val="nil"/>
          <w:between w:val="nil"/>
        </w:pBdr>
        <w:spacing w:after="0" w:line="240" w:lineRule="auto"/>
        <w:rPr>
          <w:rFonts w:ascii="Times New Roman" w:eastAsia="Times New Roman" w:hAnsi="Times New Roman" w:cs="Times New Roman"/>
          <w:color w:val="073763"/>
        </w:rPr>
      </w:pPr>
      <w:r>
        <w:rPr>
          <w:rFonts w:ascii="Times New Roman" w:eastAsia="Times New Roman" w:hAnsi="Times New Roman" w:cs="Times New Roman"/>
          <w:color w:val="073763"/>
        </w:rPr>
        <w:t xml:space="preserve">                   participation in Title I Part A.  Include strategies to inform English Learner parents.</w:t>
      </w:r>
    </w:p>
    <w:p w14:paraId="0507E40C" w14:textId="77777777" w:rsidR="00E536D3" w:rsidRDefault="001616D1">
      <w:pPr>
        <w:spacing w:before="240" w:after="0"/>
        <w:rPr>
          <w:rFonts w:ascii="Times New Roman" w:eastAsia="Times New Roman" w:hAnsi="Times New Roman" w:cs="Times New Roman"/>
          <w:color w:val="FF0000"/>
        </w:rPr>
      </w:pPr>
      <w:r>
        <w:rPr>
          <w:rFonts w:ascii="Times New Roman" w:eastAsia="Times New Roman" w:hAnsi="Times New Roman" w:cs="Times New Roman"/>
          <w:color w:val="FF0000"/>
        </w:rPr>
        <w:t xml:space="preserve">We aim to increase parent participation in our annual meeting by providing a screencast of our Title 1 process. The screencast will be presented in English and Spanish to accommodate the varying needs of the community for participation. </w:t>
      </w:r>
    </w:p>
    <w:p w14:paraId="1AC44287" w14:textId="77777777" w:rsidR="00E536D3" w:rsidRDefault="00E536D3">
      <w:pPr>
        <w:pBdr>
          <w:top w:val="nil"/>
          <w:left w:val="nil"/>
          <w:bottom w:val="nil"/>
          <w:right w:val="nil"/>
          <w:between w:val="nil"/>
        </w:pBdr>
        <w:spacing w:after="0" w:line="240" w:lineRule="auto"/>
        <w:rPr>
          <w:rFonts w:ascii="Times New Roman" w:eastAsia="Times New Roman" w:hAnsi="Times New Roman" w:cs="Times New Roman"/>
          <w:color w:val="073763"/>
        </w:rPr>
      </w:pPr>
    </w:p>
    <w:p w14:paraId="76390849" w14:textId="77777777" w:rsidR="00E536D3" w:rsidRDefault="001616D1">
      <w:pPr>
        <w:pBdr>
          <w:top w:val="nil"/>
          <w:left w:val="nil"/>
          <w:bottom w:val="nil"/>
          <w:right w:val="nil"/>
          <w:between w:val="nil"/>
        </w:pBdr>
        <w:spacing w:after="0" w:line="240" w:lineRule="auto"/>
        <w:rPr>
          <w:rFonts w:ascii="Times New Roman" w:eastAsia="Times New Roman" w:hAnsi="Times New Roman" w:cs="Times New Roman"/>
          <w:color w:val="073763"/>
        </w:rPr>
      </w:pPr>
      <w:r>
        <w:rPr>
          <w:rFonts w:ascii="Times New Roman" w:eastAsia="Times New Roman" w:hAnsi="Times New Roman" w:cs="Times New Roman"/>
          <w:b/>
          <w:color w:val="073763"/>
        </w:rPr>
        <w:t>III.   Flexible meeting times</w:t>
      </w:r>
    </w:p>
    <w:p w14:paraId="04FFD128" w14:textId="77777777" w:rsidR="00E536D3" w:rsidRDefault="001616D1">
      <w:pPr>
        <w:pBdr>
          <w:top w:val="nil"/>
          <w:left w:val="nil"/>
          <w:bottom w:val="nil"/>
          <w:right w:val="nil"/>
          <w:between w:val="nil"/>
        </w:pBdr>
        <w:spacing w:after="0" w:line="240" w:lineRule="auto"/>
        <w:rPr>
          <w:rFonts w:ascii="Times New Roman" w:eastAsia="Times New Roman" w:hAnsi="Times New Roman" w:cs="Times New Roman"/>
          <w:color w:val="073763"/>
        </w:rPr>
      </w:pPr>
      <w:r>
        <w:rPr>
          <w:rFonts w:ascii="Times New Roman" w:eastAsia="Times New Roman" w:hAnsi="Times New Roman" w:cs="Times New Roman"/>
          <w:b/>
          <w:color w:val="073763"/>
        </w:rPr>
        <w:tab/>
        <w:t xml:space="preserve">A.  </w:t>
      </w:r>
      <w:r>
        <w:rPr>
          <w:rFonts w:ascii="Times New Roman" w:eastAsia="Times New Roman" w:hAnsi="Times New Roman" w:cs="Times New Roman"/>
          <w:color w:val="073763"/>
        </w:rPr>
        <w:t xml:space="preserve">Describe your strategies to offer flexible times for parental and family engagement  </w:t>
      </w:r>
    </w:p>
    <w:p w14:paraId="6507B017" w14:textId="77777777" w:rsidR="00E536D3" w:rsidRDefault="001616D1">
      <w:pPr>
        <w:pBdr>
          <w:top w:val="nil"/>
          <w:left w:val="nil"/>
          <w:bottom w:val="nil"/>
          <w:right w:val="nil"/>
          <w:between w:val="nil"/>
        </w:pBdr>
        <w:spacing w:after="0" w:line="240" w:lineRule="auto"/>
        <w:rPr>
          <w:rFonts w:ascii="Times New Roman" w:eastAsia="Times New Roman" w:hAnsi="Times New Roman" w:cs="Times New Roman"/>
          <w:color w:val="073763"/>
        </w:rPr>
      </w:pPr>
      <w:r>
        <w:rPr>
          <w:rFonts w:ascii="Times New Roman" w:eastAsia="Times New Roman" w:hAnsi="Times New Roman" w:cs="Times New Roman"/>
          <w:color w:val="073763"/>
        </w:rPr>
        <w:t xml:space="preserve">                   opportunities and meetings.</w:t>
      </w:r>
    </w:p>
    <w:p w14:paraId="72FB43E9" w14:textId="77777777" w:rsidR="00E536D3" w:rsidRDefault="001616D1">
      <w:pPr>
        <w:spacing w:before="240" w:after="0"/>
        <w:rPr>
          <w:rFonts w:ascii="Times New Roman" w:eastAsia="Times New Roman" w:hAnsi="Times New Roman" w:cs="Times New Roman"/>
          <w:color w:val="FF0000"/>
          <w:highlight w:val="yellow"/>
        </w:rPr>
      </w:pPr>
      <w:r>
        <w:rPr>
          <w:rFonts w:ascii="Times New Roman" w:eastAsia="Times New Roman" w:hAnsi="Times New Roman" w:cs="Times New Roman"/>
          <w:color w:val="FF0000"/>
        </w:rPr>
        <w:t>The strategy for flexible time for parents and family is to offer sessions when the school schedules other events.  We intentionally planned workshops around the time(s) our families are already here on campus. During Eat with Your Child Day/Lunch and Learn, we will host a parent workshop to support student learning. These include such sessions as: Berryhill’s B3 Bash in which parents learn how to intentionally engage their child in movement with an academic focus and a K-2 reading workshop to model strateg</w:t>
      </w:r>
      <w:r>
        <w:rPr>
          <w:rFonts w:ascii="Times New Roman" w:eastAsia="Times New Roman" w:hAnsi="Times New Roman" w:cs="Times New Roman"/>
          <w:color w:val="FF0000"/>
        </w:rPr>
        <w:t xml:space="preserve">ies to support parents to help their student's academic growth. </w:t>
      </w:r>
      <w:r>
        <w:rPr>
          <w:rFonts w:ascii="Times New Roman" w:eastAsia="Times New Roman" w:hAnsi="Times New Roman" w:cs="Times New Roman"/>
          <w:color w:val="FF0000"/>
          <w:highlight w:val="yellow"/>
        </w:rPr>
        <w:t xml:space="preserve">   </w:t>
      </w:r>
    </w:p>
    <w:p w14:paraId="2C692E84" w14:textId="77777777" w:rsidR="00E536D3" w:rsidRDefault="00E536D3">
      <w:pPr>
        <w:pBdr>
          <w:top w:val="nil"/>
          <w:left w:val="nil"/>
          <w:bottom w:val="nil"/>
          <w:right w:val="nil"/>
          <w:between w:val="nil"/>
        </w:pBdr>
        <w:spacing w:after="0" w:line="240" w:lineRule="auto"/>
        <w:rPr>
          <w:rFonts w:ascii="Times New Roman" w:eastAsia="Times New Roman" w:hAnsi="Times New Roman" w:cs="Times New Roman"/>
          <w:color w:val="073763"/>
        </w:rPr>
      </w:pPr>
    </w:p>
    <w:p w14:paraId="5A2A54F2" w14:textId="77777777" w:rsidR="00E536D3" w:rsidRDefault="001616D1">
      <w:pPr>
        <w:pBdr>
          <w:top w:val="nil"/>
          <w:left w:val="nil"/>
          <w:bottom w:val="nil"/>
          <w:right w:val="nil"/>
          <w:between w:val="nil"/>
        </w:pBdr>
        <w:spacing w:after="0" w:line="240" w:lineRule="auto"/>
        <w:rPr>
          <w:rFonts w:ascii="Times New Roman" w:eastAsia="Times New Roman" w:hAnsi="Times New Roman" w:cs="Times New Roman"/>
          <w:color w:val="073763"/>
        </w:rPr>
      </w:pPr>
      <w:r>
        <w:rPr>
          <w:rFonts w:ascii="Times New Roman" w:eastAsia="Times New Roman" w:hAnsi="Times New Roman" w:cs="Times New Roman"/>
          <w:b/>
          <w:color w:val="073763"/>
        </w:rPr>
        <w:t>IV.   Title I Part A Planning</w:t>
      </w:r>
    </w:p>
    <w:p w14:paraId="25099D56" w14:textId="77777777" w:rsidR="00E536D3" w:rsidRDefault="001616D1">
      <w:pPr>
        <w:pBdr>
          <w:top w:val="nil"/>
          <w:left w:val="nil"/>
          <w:bottom w:val="nil"/>
          <w:right w:val="nil"/>
          <w:between w:val="nil"/>
        </w:pBdr>
        <w:spacing w:after="0" w:line="240" w:lineRule="auto"/>
        <w:rPr>
          <w:rFonts w:ascii="Times New Roman" w:eastAsia="Times New Roman" w:hAnsi="Times New Roman" w:cs="Times New Roman"/>
          <w:color w:val="073763"/>
        </w:rPr>
      </w:pPr>
      <w:r>
        <w:rPr>
          <w:rFonts w:ascii="Times New Roman" w:eastAsia="Times New Roman" w:hAnsi="Times New Roman" w:cs="Times New Roman"/>
          <w:b/>
          <w:color w:val="073763"/>
        </w:rPr>
        <w:tab/>
        <w:t xml:space="preserve">A.  </w:t>
      </w:r>
      <w:r>
        <w:rPr>
          <w:rFonts w:ascii="Times New Roman" w:eastAsia="Times New Roman" w:hAnsi="Times New Roman" w:cs="Times New Roman"/>
          <w:color w:val="073763"/>
        </w:rPr>
        <w:t>What timeline and strategies will you use to involve parents and families in an organized,</w:t>
      </w:r>
    </w:p>
    <w:p w14:paraId="7CE5A269" w14:textId="77777777" w:rsidR="00E536D3" w:rsidRDefault="001616D1">
      <w:pPr>
        <w:pBdr>
          <w:top w:val="nil"/>
          <w:left w:val="nil"/>
          <w:bottom w:val="nil"/>
          <w:right w:val="nil"/>
          <w:between w:val="nil"/>
        </w:pBdr>
        <w:spacing w:after="0" w:line="240" w:lineRule="auto"/>
        <w:rPr>
          <w:rFonts w:ascii="Times New Roman" w:eastAsia="Times New Roman" w:hAnsi="Times New Roman" w:cs="Times New Roman"/>
          <w:color w:val="073763"/>
        </w:rPr>
      </w:pPr>
      <w:r>
        <w:rPr>
          <w:rFonts w:ascii="Times New Roman" w:eastAsia="Times New Roman" w:hAnsi="Times New Roman" w:cs="Times New Roman"/>
          <w:color w:val="073763"/>
        </w:rPr>
        <w:t xml:space="preserve">                   ongoing, and timely way, in the planning, review, and improvement of the Title I Part</w:t>
      </w:r>
    </w:p>
    <w:p w14:paraId="1094A2DD" w14:textId="77777777" w:rsidR="00E536D3" w:rsidRDefault="001616D1">
      <w:pPr>
        <w:pBdr>
          <w:top w:val="nil"/>
          <w:left w:val="nil"/>
          <w:bottom w:val="nil"/>
          <w:right w:val="nil"/>
          <w:between w:val="nil"/>
        </w:pBdr>
        <w:spacing w:after="0" w:line="240" w:lineRule="auto"/>
        <w:rPr>
          <w:rFonts w:ascii="Times New Roman" w:eastAsia="Times New Roman" w:hAnsi="Times New Roman" w:cs="Times New Roman"/>
          <w:color w:val="073763"/>
        </w:rPr>
      </w:pPr>
      <w:r>
        <w:rPr>
          <w:rFonts w:ascii="Times New Roman" w:eastAsia="Times New Roman" w:hAnsi="Times New Roman" w:cs="Times New Roman"/>
          <w:color w:val="073763"/>
        </w:rPr>
        <w:t xml:space="preserve">                  A Program.  </w:t>
      </w:r>
    </w:p>
    <w:p w14:paraId="3138B08F" w14:textId="77777777" w:rsidR="00E536D3" w:rsidRDefault="00E536D3">
      <w:pPr>
        <w:pBdr>
          <w:top w:val="nil"/>
          <w:left w:val="nil"/>
          <w:bottom w:val="nil"/>
          <w:right w:val="nil"/>
          <w:between w:val="nil"/>
        </w:pBdr>
        <w:spacing w:after="0" w:line="240" w:lineRule="auto"/>
        <w:rPr>
          <w:rFonts w:ascii="Times New Roman" w:eastAsia="Times New Roman" w:hAnsi="Times New Roman" w:cs="Times New Roman"/>
          <w:color w:val="073763"/>
        </w:rPr>
      </w:pPr>
    </w:p>
    <w:tbl>
      <w:tblPr>
        <w:tblStyle w:val="a0"/>
        <w:tblW w:w="5985" w:type="dxa"/>
        <w:tblBorders>
          <w:top w:val="nil"/>
          <w:left w:val="nil"/>
          <w:bottom w:val="nil"/>
          <w:right w:val="nil"/>
          <w:insideH w:val="nil"/>
          <w:insideV w:val="nil"/>
        </w:tblBorders>
        <w:tblLayout w:type="fixed"/>
        <w:tblLook w:val="0600" w:firstRow="0" w:lastRow="0" w:firstColumn="0" w:lastColumn="0" w:noHBand="1" w:noVBand="1"/>
      </w:tblPr>
      <w:tblGrid>
        <w:gridCol w:w="2985"/>
        <w:gridCol w:w="3000"/>
      </w:tblGrid>
      <w:tr w:rsidR="00E536D3" w14:paraId="1B45FB63" w14:textId="77777777">
        <w:trPr>
          <w:trHeight w:val="315"/>
        </w:trPr>
        <w:tc>
          <w:tcPr>
            <w:tcW w:w="2985"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66DA213C" w14:textId="77777777" w:rsidR="00E536D3" w:rsidRDefault="001616D1">
            <w:pPr>
              <w:spacing w:before="240" w:after="0"/>
              <w:rPr>
                <w:rFonts w:ascii="Times New Roman" w:eastAsia="Times New Roman" w:hAnsi="Times New Roman" w:cs="Times New Roman"/>
                <w:b/>
                <w:color w:val="FF0000"/>
              </w:rPr>
            </w:pPr>
            <w:r>
              <w:rPr>
                <w:rFonts w:ascii="Times New Roman" w:eastAsia="Times New Roman" w:hAnsi="Times New Roman" w:cs="Times New Roman"/>
                <w:b/>
                <w:color w:val="FF0000"/>
              </w:rPr>
              <w:t xml:space="preserve">              Timeline</w:t>
            </w:r>
          </w:p>
        </w:tc>
        <w:tc>
          <w:tcPr>
            <w:tcW w:w="3000" w:type="dxa"/>
            <w:tcBorders>
              <w:top w:val="single" w:sz="8" w:space="0" w:color="000000"/>
              <w:left w:val="nil"/>
              <w:bottom w:val="single" w:sz="8" w:space="0" w:color="000000"/>
              <w:right w:val="single" w:sz="8" w:space="0" w:color="000000"/>
            </w:tcBorders>
            <w:tcMar>
              <w:top w:w="0" w:type="dxa"/>
              <w:left w:w="100" w:type="dxa"/>
              <w:bottom w:w="0" w:type="dxa"/>
              <w:right w:w="100" w:type="dxa"/>
            </w:tcMar>
          </w:tcPr>
          <w:p w14:paraId="5939D8FB" w14:textId="77777777" w:rsidR="00E536D3" w:rsidRDefault="001616D1">
            <w:pPr>
              <w:spacing w:before="240" w:after="0"/>
              <w:rPr>
                <w:rFonts w:ascii="Times New Roman" w:eastAsia="Times New Roman" w:hAnsi="Times New Roman" w:cs="Times New Roman"/>
                <w:b/>
                <w:color w:val="FF0000"/>
              </w:rPr>
            </w:pPr>
            <w:r>
              <w:rPr>
                <w:rFonts w:ascii="Times New Roman" w:eastAsia="Times New Roman" w:hAnsi="Times New Roman" w:cs="Times New Roman"/>
                <w:b/>
                <w:color w:val="FF0000"/>
              </w:rPr>
              <w:t xml:space="preserve">                    Strategies</w:t>
            </w:r>
          </w:p>
        </w:tc>
      </w:tr>
      <w:tr w:rsidR="00E536D3" w14:paraId="6B69482C" w14:textId="77777777">
        <w:trPr>
          <w:trHeight w:val="330"/>
        </w:trPr>
        <w:tc>
          <w:tcPr>
            <w:tcW w:w="2985"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14:paraId="66C9D583" w14:textId="77777777" w:rsidR="00E536D3" w:rsidRDefault="001616D1">
            <w:pPr>
              <w:spacing w:before="240" w:after="0"/>
              <w:jc w:val="center"/>
              <w:rPr>
                <w:rFonts w:ascii="Times New Roman" w:eastAsia="Times New Roman" w:hAnsi="Times New Roman" w:cs="Times New Roman"/>
                <w:color w:val="FF0000"/>
              </w:rPr>
            </w:pPr>
            <w:r>
              <w:rPr>
                <w:rFonts w:ascii="Times New Roman" w:eastAsia="Times New Roman" w:hAnsi="Times New Roman" w:cs="Times New Roman"/>
                <w:color w:val="FF0000"/>
              </w:rPr>
              <w:t>On-going monthly</w:t>
            </w:r>
          </w:p>
        </w:tc>
        <w:tc>
          <w:tcPr>
            <w:tcW w:w="3000" w:type="dxa"/>
            <w:tcBorders>
              <w:top w:val="nil"/>
              <w:left w:val="nil"/>
              <w:bottom w:val="single" w:sz="8" w:space="0" w:color="000000"/>
              <w:right w:val="single" w:sz="8" w:space="0" w:color="000000"/>
            </w:tcBorders>
            <w:tcMar>
              <w:top w:w="0" w:type="dxa"/>
              <w:left w:w="100" w:type="dxa"/>
              <w:bottom w:w="0" w:type="dxa"/>
              <w:right w:w="100" w:type="dxa"/>
            </w:tcMar>
          </w:tcPr>
          <w:p w14:paraId="6810E68B" w14:textId="77777777" w:rsidR="00E536D3" w:rsidRDefault="001616D1">
            <w:pPr>
              <w:spacing w:before="240" w:after="0"/>
              <w:jc w:val="center"/>
              <w:rPr>
                <w:rFonts w:ascii="Times New Roman" w:eastAsia="Times New Roman" w:hAnsi="Times New Roman" w:cs="Times New Roman"/>
                <w:color w:val="FF0000"/>
              </w:rPr>
            </w:pPr>
            <w:r>
              <w:rPr>
                <w:rFonts w:ascii="Times New Roman" w:eastAsia="Times New Roman" w:hAnsi="Times New Roman" w:cs="Times New Roman"/>
                <w:color w:val="FF0000"/>
              </w:rPr>
              <w:t>SIT meetings</w:t>
            </w:r>
          </w:p>
        </w:tc>
      </w:tr>
      <w:tr w:rsidR="00E536D3" w14:paraId="725A1950" w14:textId="77777777">
        <w:trPr>
          <w:trHeight w:val="315"/>
        </w:trPr>
        <w:tc>
          <w:tcPr>
            <w:tcW w:w="2985"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14:paraId="4102AC7B" w14:textId="77777777" w:rsidR="00E536D3" w:rsidRDefault="001616D1">
            <w:pPr>
              <w:spacing w:before="240" w:after="0"/>
              <w:jc w:val="center"/>
              <w:rPr>
                <w:rFonts w:ascii="Times New Roman" w:eastAsia="Times New Roman" w:hAnsi="Times New Roman" w:cs="Times New Roman"/>
                <w:color w:val="FF0000"/>
              </w:rPr>
            </w:pPr>
            <w:r>
              <w:rPr>
                <w:rFonts w:ascii="Times New Roman" w:eastAsia="Times New Roman" w:hAnsi="Times New Roman" w:cs="Times New Roman"/>
                <w:color w:val="FF0000"/>
              </w:rPr>
              <w:t>On-going monthly</w:t>
            </w:r>
          </w:p>
        </w:tc>
        <w:tc>
          <w:tcPr>
            <w:tcW w:w="3000" w:type="dxa"/>
            <w:tcBorders>
              <w:top w:val="nil"/>
              <w:left w:val="nil"/>
              <w:bottom w:val="single" w:sz="8" w:space="0" w:color="000000"/>
              <w:right w:val="single" w:sz="8" w:space="0" w:color="000000"/>
            </w:tcBorders>
            <w:tcMar>
              <w:top w:w="0" w:type="dxa"/>
              <w:left w:w="100" w:type="dxa"/>
              <w:bottom w:w="0" w:type="dxa"/>
              <w:right w:w="100" w:type="dxa"/>
            </w:tcMar>
          </w:tcPr>
          <w:p w14:paraId="1E9FC520" w14:textId="77777777" w:rsidR="00E536D3" w:rsidRDefault="001616D1">
            <w:pPr>
              <w:spacing w:before="240" w:after="0"/>
              <w:jc w:val="center"/>
              <w:rPr>
                <w:rFonts w:ascii="Times New Roman" w:eastAsia="Times New Roman" w:hAnsi="Times New Roman" w:cs="Times New Roman"/>
                <w:color w:val="FF0000"/>
              </w:rPr>
            </w:pPr>
            <w:r>
              <w:rPr>
                <w:rFonts w:ascii="Times New Roman" w:eastAsia="Times New Roman" w:hAnsi="Times New Roman" w:cs="Times New Roman"/>
                <w:color w:val="FF0000"/>
              </w:rPr>
              <w:t>PTO meetings</w:t>
            </w:r>
          </w:p>
        </w:tc>
      </w:tr>
      <w:tr w:rsidR="00E536D3" w14:paraId="019F44EC" w14:textId="77777777">
        <w:trPr>
          <w:trHeight w:val="315"/>
        </w:trPr>
        <w:tc>
          <w:tcPr>
            <w:tcW w:w="2985"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14:paraId="058A1737" w14:textId="77777777" w:rsidR="00E536D3" w:rsidRDefault="001616D1">
            <w:pPr>
              <w:spacing w:before="240" w:after="0"/>
              <w:ind w:left="2260"/>
              <w:rPr>
                <w:rFonts w:ascii="Times New Roman" w:eastAsia="Times New Roman" w:hAnsi="Times New Roman" w:cs="Times New Roman"/>
                <w:color w:val="FF0000"/>
              </w:rPr>
            </w:pPr>
            <w:r>
              <w:rPr>
                <w:rFonts w:ascii="Times New Roman" w:eastAsia="Times New Roman" w:hAnsi="Times New Roman" w:cs="Times New Roman"/>
                <w:color w:val="FF0000"/>
              </w:rPr>
              <w:t xml:space="preserve"> </w:t>
            </w:r>
          </w:p>
        </w:tc>
        <w:tc>
          <w:tcPr>
            <w:tcW w:w="3000" w:type="dxa"/>
            <w:tcBorders>
              <w:top w:val="nil"/>
              <w:left w:val="nil"/>
              <w:bottom w:val="single" w:sz="8" w:space="0" w:color="000000"/>
              <w:right w:val="single" w:sz="8" w:space="0" w:color="000000"/>
            </w:tcBorders>
            <w:tcMar>
              <w:top w:w="0" w:type="dxa"/>
              <w:left w:w="100" w:type="dxa"/>
              <w:bottom w:w="0" w:type="dxa"/>
              <w:right w:w="100" w:type="dxa"/>
            </w:tcMar>
          </w:tcPr>
          <w:p w14:paraId="1DA943EB" w14:textId="77777777" w:rsidR="00E536D3" w:rsidRDefault="001616D1">
            <w:pPr>
              <w:spacing w:before="240" w:after="0"/>
              <w:ind w:left="2260"/>
              <w:rPr>
                <w:rFonts w:ascii="Times New Roman" w:eastAsia="Times New Roman" w:hAnsi="Times New Roman" w:cs="Times New Roman"/>
                <w:color w:val="FF0000"/>
              </w:rPr>
            </w:pPr>
            <w:r>
              <w:rPr>
                <w:rFonts w:ascii="Times New Roman" w:eastAsia="Times New Roman" w:hAnsi="Times New Roman" w:cs="Times New Roman"/>
                <w:color w:val="FF0000"/>
              </w:rPr>
              <w:t xml:space="preserve"> </w:t>
            </w:r>
          </w:p>
        </w:tc>
      </w:tr>
    </w:tbl>
    <w:p w14:paraId="5623CE33" w14:textId="77777777" w:rsidR="00E536D3" w:rsidRDefault="00E536D3">
      <w:pPr>
        <w:pBdr>
          <w:top w:val="nil"/>
          <w:left w:val="nil"/>
          <w:bottom w:val="nil"/>
          <w:right w:val="nil"/>
          <w:between w:val="nil"/>
        </w:pBdr>
        <w:spacing w:after="0" w:line="240" w:lineRule="auto"/>
        <w:rPr>
          <w:rFonts w:ascii="Times New Roman" w:eastAsia="Times New Roman" w:hAnsi="Times New Roman" w:cs="Times New Roman"/>
          <w:color w:val="073763"/>
        </w:rPr>
      </w:pPr>
    </w:p>
    <w:p w14:paraId="36AA6AC6" w14:textId="77777777" w:rsidR="00E536D3" w:rsidRDefault="00E536D3">
      <w:pPr>
        <w:pBdr>
          <w:top w:val="nil"/>
          <w:left w:val="nil"/>
          <w:bottom w:val="nil"/>
          <w:right w:val="nil"/>
          <w:between w:val="nil"/>
        </w:pBdr>
        <w:spacing w:after="0" w:line="240" w:lineRule="auto"/>
        <w:rPr>
          <w:rFonts w:ascii="Times New Roman" w:eastAsia="Times New Roman" w:hAnsi="Times New Roman" w:cs="Times New Roman"/>
          <w:color w:val="073763"/>
        </w:rPr>
      </w:pPr>
    </w:p>
    <w:p w14:paraId="42CEF09E" w14:textId="77777777" w:rsidR="00E536D3" w:rsidRDefault="001616D1">
      <w:pPr>
        <w:pBdr>
          <w:top w:val="nil"/>
          <w:left w:val="nil"/>
          <w:bottom w:val="nil"/>
          <w:right w:val="nil"/>
          <w:between w:val="nil"/>
        </w:pBdr>
        <w:spacing w:after="0" w:line="240" w:lineRule="auto"/>
        <w:rPr>
          <w:rFonts w:ascii="Times New Roman" w:eastAsia="Times New Roman" w:hAnsi="Times New Roman" w:cs="Times New Roman"/>
          <w:color w:val="073763"/>
        </w:rPr>
      </w:pPr>
      <w:r>
        <w:rPr>
          <w:rFonts w:ascii="Times New Roman" w:eastAsia="Times New Roman" w:hAnsi="Times New Roman" w:cs="Times New Roman"/>
          <w:b/>
          <w:color w:val="073763"/>
        </w:rPr>
        <w:t>V.   Parent Information and Opportunities</w:t>
      </w:r>
    </w:p>
    <w:p w14:paraId="17F1AA34" w14:textId="77777777" w:rsidR="00E536D3" w:rsidRDefault="001616D1">
      <w:pPr>
        <w:pBdr>
          <w:top w:val="nil"/>
          <w:left w:val="nil"/>
          <w:bottom w:val="nil"/>
          <w:right w:val="nil"/>
          <w:between w:val="nil"/>
        </w:pBdr>
        <w:spacing w:after="0" w:line="240" w:lineRule="auto"/>
        <w:rPr>
          <w:rFonts w:ascii="Times New Roman" w:eastAsia="Times New Roman" w:hAnsi="Times New Roman" w:cs="Times New Roman"/>
          <w:color w:val="073763"/>
        </w:rPr>
      </w:pPr>
      <w:r>
        <w:rPr>
          <w:rFonts w:ascii="Times New Roman" w:eastAsia="Times New Roman" w:hAnsi="Times New Roman" w:cs="Times New Roman"/>
          <w:b/>
          <w:color w:val="073763"/>
        </w:rPr>
        <w:tab/>
        <w:t xml:space="preserve">A.  </w:t>
      </w:r>
      <w:r>
        <w:rPr>
          <w:rFonts w:ascii="Times New Roman" w:eastAsia="Times New Roman" w:hAnsi="Times New Roman" w:cs="Times New Roman"/>
          <w:color w:val="073763"/>
        </w:rPr>
        <w:t>Describe how you will provide parents and families with the following:</w:t>
      </w:r>
    </w:p>
    <w:p w14:paraId="2D1B4756" w14:textId="77777777" w:rsidR="00E536D3" w:rsidRDefault="001616D1">
      <w:pPr>
        <w:pBdr>
          <w:top w:val="nil"/>
          <w:left w:val="nil"/>
          <w:bottom w:val="nil"/>
          <w:right w:val="nil"/>
          <w:between w:val="nil"/>
        </w:pBdr>
        <w:spacing w:after="0" w:line="240" w:lineRule="auto"/>
        <w:rPr>
          <w:rFonts w:ascii="Times New Roman" w:eastAsia="Times New Roman" w:hAnsi="Times New Roman" w:cs="Times New Roman"/>
          <w:color w:val="073763"/>
        </w:rPr>
      </w:pPr>
      <w:r>
        <w:rPr>
          <w:rFonts w:ascii="Times New Roman" w:eastAsia="Times New Roman" w:hAnsi="Times New Roman" w:cs="Times New Roman"/>
          <w:color w:val="073763"/>
        </w:rPr>
        <w:tab/>
      </w:r>
      <w:r>
        <w:rPr>
          <w:rFonts w:ascii="Times New Roman" w:eastAsia="Times New Roman" w:hAnsi="Times New Roman" w:cs="Times New Roman"/>
          <w:color w:val="073763"/>
        </w:rPr>
        <w:tab/>
        <w:t>1.  Timely information about Title I Part A Programs</w:t>
      </w:r>
    </w:p>
    <w:p w14:paraId="0A8C7BCC" w14:textId="77777777" w:rsidR="00E536D3" w:rsidRDefault="001616D1">
      <w:pPr>
        <w:spacing w:before="240" w:after="0"/>
        <w:rPr>
          <w:rFonts w:ascii="Times New Roman" w:eastAsia="Times New Roman" w:hAnsi="Times New Roman" w:cs="Times New Roman"/>
          <w:color w:val="FF0000"/>
        </w:rPr>
      </w:pPr>
      <w:r>
        <w:rPr>
          <w:rFonts w:ascii="Times New Roman" w:eastAsia="Times New Roman" w:hAnsi="Times New Roman" w:cs="Times New Roman"/>
          <w:color w:val="FF0000"/>
        </w:rPr>
        <w:t>Monthly SIT meetings, Connect Ed messages, newsletters, School kiosk displays, classroom newsletters via Parent Square, and parent workshops.</w:t>
      </w:r>
    </w:p>
    <w:p w14:paraId="4A75F483" w14:textId="77777777" w:rsidR="00E536D3" w:rsidRDefault="00E536D3">
      <w:pPr>
        <w:pBdr>
          <w:top w:val="nil"/>
          <w:left w:val="nil"/>
          <w:bottom w:val="nil"/>
          <w:right w:val="nil"/>
          <w:between w:val="nil"/>
        </w:pBdr>
        <w:spacing w:after="0" w:line="240" w:lineRule="auto"/>
        <w:rPr>
          <w:rFonts w:ascii="Times New Roman" w:eastAsia="Times New Roman" w:hAnsi="Times New Roman" w:cs="Times New Roman"/>
          <w:color w:val="073763"/>
        </w:rPr>
      </w:pPr>
    </w:p>
    <w:p w14:paraId="2A32104C" w14:textId="77777777" w:rsidR="00E536D3" w:rsidRDefault="001616D1">
      <w:pPr>
        <w:pBdr>
          <w:top w:val="nil"/>
          <w:left w:val="nil"/>
          <w:bottom w:val="nil"/>
          <w:right w:val="nil"/>
          <w:between w:val="nil"/>
        </w:pBdr>
        <w:spacing w:after="0" w:line="240" w:lineRule="auto"/>
        <w:rPr>
          <w:rFonts w:ascii="Times New Roman" w:eastAsia="Times New Roman" w:hAnsi="Times New Roman" w:cs="Times New Roman"/>
          <w:color w:val="073763"/>
        </w:rPr>
      </w:pPr>
      <w:r>
        <w:rPr>
          <w:rFonts w:ascii="Times New Roman" w:eastAsia="Times New Roman" w:hAnsi="Times New Roman" w:cs="Times New Roman"/>
          <w:color w:val="073763"/>
        </w:rPr>
        <w:tab/>
      </w:r>
      <w:r>
        <w:rPr>
          <w:rFonts w:ascii="Times New Roman" w:eastAsia="Times New Roman" w:hAnsi="Times New Roman" w:cs="Times New Roman"/>
          <w:color w:val="073763"/>
        </w:rPr>
        <w:tab/>
        <w:t>2.  School performance profiles</w:t>
      </w:r>
    </w:p>
    <w:p w14:paraId="5DA7EAC1" w14:textId="77777777" w:rsidR="00E536D3" w:rsidRDefault="001616D1">
      <w:pPr>
        <w:spacing w:before="240" w:after="0"/>
        <w:rPr>
          <w:rFonts w:ascii="Times New Roman" w:eastAsia="Times New Roman" w:hAnsi="Times New Roman" w:cs="Times New Roman"/>
          <w:color w:val="FF0000"/>
        </w:rPr>
      </w:pPr>
      <w:r>
        <w:rPr>
          <w:rFonts w:ascii="Times New Roman" w:eastAsia="Times New Roman" w:hAnsi="Times New Roman" w:cs="Times New Roman"/>
          <w:color w:val="FF0000"/>
        </w:rPr>
        <w:t>Send home school report and any district memos for families and post them on the school webpage.</w:t>
      </w:r>
    </w:p>
    <w:p w14:paraId="0DE5E255" w14:textId="77777777" w:rsidR="00E536D3" w:rsidRDefault="00E536D3">
      <w:pPr>
        <w:pBdr>
          <w:top w:val="nil"/>
          <w:left w:val="nil"/>
          <w:bottom w:val="nil"/>
          <w:right w:val="nil"/>
          <w:between w:val="nil"/>
        </w:pBdr>
        <w:spacing w:after="0" w:line="240" w:lineRule="auto"/>
        <w:rPr>
          <w:rFonts w:ascii="Times New Roman" w:eastAsia="Times New Roman" w:hAnsi="Times New Roman" w:cs="Times New Roman"/>
          <w:color w:val="073763"/>
        </w:rPr>
      </w:pPr>
    </w:p>
    <w:p w14:paraId="47287FCA" w14:textId="77777777" w:rsidR="00E536D3" w:rsidRDefault="001616D1">
      <w:pPr>
        <w:pBdr>
          <w:top w:val="nil"/>
          <w:left w:val="nil"/>
          <w:bottom w:val="nil"/>
          <w:right w:val="nil"/>
          <w:between w:val="nil"/>
        </w:pBdr>
        <w:spacing w:after="0" w:line="240" w:lineRule="auto"/>
        <w:rPr>
          <w:rFonts w:ascii="Times New Roman" w:eastAsia="Times New Roman" w:hAnsi="Times New Roman" w:cs="Times New Roman"/>
          <w:color w:val="073763"/>
        </w:rPr>
      </w:pPr>
      <w:r>
        <w:rPr>
          <w:rFonts w:ascii="Times New Roman" w:eastAsia="Times New Roman" w:hAnsi="Times New Roman" w:cs="Times New Roman"/>
          <w:color w:val="073763"/>
        </w:rPr>
        <w:tab/>
      </w:r>
      <w:r>
        <w:rPr>
          <w:rFonts w:ascii="Times New Roman" w:eastAsia="Times New Roman" w:hAnsi="Times New Roman" w:cs="Times New Roman"/>
          <w:color w:val="073763"/>
        </w:rPr>
        <w:tab/>
        <w:t>3.  Assessment results of their child’s performance</w:t>
      </w:r>
    </w:p>
    <w:p w14:paraId="77BB48F6" w14:textId="77777777" w:rsidR="00E536D3" w:rsidRDefault="001616D1">
      <w:pPr>
        <w:pBdr>
          <w:top w:val="nil"/>
          <w:left w:val="nil"/>
          <w:bottom w:val="nil"/>
          <w:right w:val="nil"/>
          <w:between w:val="nil"/>
        </w:pBdr>
        <w:spacing w:after="0" w:line="240" w:lineRule="auto"/>
        <w:rPr>
          <w:rFonts w:ascii="Times New Roman" w:eastAsia="Times New Roman" w:hAnsi="Times New Roman" w:cs="Times New Roman"/>
          <w:color w:val="073763"/>
        </w:rPr>
      </w:pPr>
      <w:r>
        <w:rPr>
          <w:rFonts w:ascii="Times New Roman" w:eastAsia="Times New Roman" w:hAnsi="Times New Roman" w:cs="Times New Roman"/>
          <w:color w:val="FF0000"/>
        </w:rPr>
        <w:lastRenderedPageBreak/>
        <w:t>We hold parent conferences and send home assessment reports.</w:t>
      </w:r>
    </w:p>
    <w:p w14:paraId="66EB0ABD" w14:textId="77777777" w:rsidR="00E536D3" w:rsidRDefault="001616D1">
      <w:pPr>
        <w:pBdr>
          <w:top w:val="nil"/>
          <w:left w:val="nil"/>
          <w:bottom w:val="nil"/>
          <w:right w:val="nil"/>
          <w:between w:val="nil"/>
        </w:pBdr>
        <w:spacing w:after="0" w:line="240" w:lineRule="auto"/>
        <w:rPr>
          <w:rFonts w:ascii="Times New Roman" w:eastAsia="Times New Roman" w:hAnsi="Times New Roman" w:cs="Times New Roman"/>
          <w:color w:val="073763"/>
        </w:rPr>
      </w:pPr>
      <w:r>
        <w:rPr>
          <w:rFonts w:ascii="Times New Roman" w:eastAsia="Times New Roman" w:hAnsi="Times New Roman" w:cs="Times New Roman"/>
          <w:color w:val="073763"/>
        </w:rPr>
        <w:tab/>
      </w:r>
      <w:r>
        <w:rPr>
          <w:rFonts w:ascii="Times New Roman" w:eastAsia="Times New Roman" w:hAnsi="Times New Roman" w:cs="Times New Roman"/>
          <w:color w:val="073763"/>
        </w:rPr>
        <w:tab/>
        <w:t xml:space="preserve">4.  A description and explanation of the curriculum, assessment forms, and </w:t>
      </w:r>
    </w:p>
    <w:p w14:paraId="6207DAC9" w14:textId="77777777" w:rsidR="00E536D3" w:rsidRDefault="001616D1">
      <w:pPr>
        <w:pBdr>
          <w:top w:val="nil"/>
          <w:left w:val="nil"/>
          <w:bottom w:val="nil"/>
          <w:right w:val="nil"/>
          <w:between w:val="nil"/>
        </w:pBdr>
        <w:spacing w:after="0" w:line="240" w:lineRule="auto"/>
        <w:rPr>
          <w:rFonts w:ascii="Times New Roman" w:eastAsia="Times New Roman" w:hAnsi="Times New Roman" w:cs="Times New Roman"/>
          <w:color w:val="073763"/>
        </w:rPr>
      </w:pPr>
      <w:r>
        <w:rPr>
          <w:rFonts w:ascii="Times New Roman" w:eastAsia="Times New Roman" w:hAnsi="Times New Roman" w:cs="Times New Roman"/>
          <w:color w:val="073763"/>
        </w:rPr>
        <w:t xml:space="preserve">                                proficiency levels and state standards.  Include strategies to inform parents    </w:t>
      </w:r>
    </w:p>
    <w:p w14:paraId="626140F6" w14:textId="77777777" w:rsidR="00E536D3" w:rsidRDefault="001616D1">
      <w:pPr>
        <w:pBdr>
          <w:top w:val="nil"/>
          <w:left w:val="nil"/>
          <w:bottom w:val="nil"/>
          <w:right w:val="nil"/>
          <w:between w:val="nil"/>
        </w:pBdr>
        <w:spacing w:after="0" w:line="240" w:lineRule="auto"/>
        <w:rPr>
          <w:rFonts w:ascii="Times New Roman" w:eastAsia="Times New Roman" w:hAnsi="Times New Roman" w:cs="Times New Roman"/>
          <w:color w:val="073763"/>
        </w:rPr>
      </w:pPr>
      <w:r>
        <w:rPr>
          <w:rFonts w:ascii="Times New Roman" w:eastAsia="Times New Roman" w:hAnsi="Times New Roman" w:cs="Times New Roman"/>
          <w:color w:val="073763"/>
        </w:rPr>
        <w:t xml:space="preserve">                                with language barriers and/or disabilities</w:t>
      </w:r>
    </w:p>
    <w:p w14:paraId="48060571" w14:textId="77777777" w:rsidR="00E536D3" w:rsidRDefault="001616D1">
      <w:pPr>
        <w:spacing w:before="240" w:after="0"/>
        <w:rPr>
          <w:rFonts w:ascii="Times New Roman" w:eastAsia="Times New Roman" w:hAnsi="Times New Roman" w:cs="Times New Roman"/>
          <w:color w:val="FF0000"/>
        </w:rPr>
      </w:pPr>
      <w:r>
        <w:rPr>
          <w:rFonts w:ascii="Times New Roman" w:eastAsia="Times New Roman" w:hAnsi="Times New Roman" w:cs="Times New Roman"/>
          <w:color w:val="FF0000"/>
        </w:rPr>
        <w:t>The curriculum used for K-8 in ELA is the EL curriculum and supplemental resources. In math, K-5 uses enVisions math and other supplemental resources.  For middle grades 6-8, the math curriculum is Open Up, and for 8</w:t>
      </w:r>
      <w:r>
        <w:rPr>
          <w:rFonts w:ascii="Times New Roman" w:eastAsia="Times New Roman" w:hAnsi="Times New Roman" w:cs="Times New Roman"/>
          <w:color w:val="FF0000"/>
          <w:vertAlign w:val="superscript"/>
        </w:rPr>
        <w:t>th</w:t>
      </w:r>
      <w:r>
        <w:rPr>
          <w:rFonts w:ascii="Times New Roman" w:eastAsia="Times New Roman" w:hAnsi="Times New Roman" w:cs="Times New Roman"/>
          <w:color w:val="FF0000"/>
        </w:rPr>
        <w:t xml:space="preserve"> grade Math 1, the Honors curriculum.  Both math programs use supplemental materials to support instructional and academic impact needs.</w:t>
      </w:r>
    </w:p>
    <w:p w14:paraId="2A0BA55B" w14:textId="77777777" w:rsidR="00E536D3" w:rsidRDefault="001616D1">
      <w:pPr>
        <w:spacing w:before="240" w:after="0"/>
        <w:rPr>
          <w:rFonts w:ascii="Times New Roman" w:eastAsia="Times New Roman" w:hAnsi="Times New Roman" w:cs="Times New Roman"/>
          <w:color w:val="FF0000"/>
        </w:rPr>
      </w:pPr>
      <w:r>
        <w:rPr>
          <w:rFonts w:ascii="Times New Roman" w:eastAsia="Times New Roman" w:hAnsi="Times New Roman" w:cs="Times New Roman"/>
          <w:color w:val="FF0000"/>
        </w:rPr>
        <w:t>Assessment forms for K-3 consist of the following for ELA: DIBELS, MAP, informal, and district formal assessments. K-8 math consists of the following: Topic Assessments, MAP, and informal and formal district assessments. 8</w:t>
      </w:r>
      <w:r>
        <w:rPr>
          <w:rFonts w:ascii="Times New Roman" w:eastAsia="Times New Roman" w:hAnsi="Times New Roman" w:cs="Times New Roman"/>
          <w:color w:val="FF0000"/>
          <w:vertAlign w:val="superscript"/>
        </w:rPr>
        <w:t>th</w:t>
      </w:r>
      <w:r>
        <w:rPr>
          <w:rFonts w:ascii="Times New Roman" w:eastAsia="Times New Roman" w:hAnsi="Times New Roman" w:cs="Times New Roman"/>
          <w:color w:val="FF0000"/>
        </w:rPr>
        <w:t xml:space="preserve"> grade Math 1 also takes a state exam for high school credit. Science for 5</w:t>
      </w:r>
      <w:r>
        <w:rPr>
          <w:rFonts w:ascii="Times New Roman" w:eastAsia="Times New Roman" w:hAnsi="Times New Roman" w:cs="Times New Roman"/>
          <w:color w:val="FF0000"/>
          <w:vertAlign w:val="superscript"/>
        </w:rPr>
        <w:t>th</w:t>
      </w:r>
      <w:r>
        <w:rPr>
          <w:rFonts w:ascii="Times New Roman" w:eastAsia="Times New Roman" w:hAnsi="Times New Roman" w:cs="Times New Roman"/>
          <w:color w:val="FF0000"/>
        </w:rPr>
        <w:t xml:space="preserve"> and 8</w:t>
      </w:r>
      <w:r>
        <w:rPr>
          <w:rFonts w:ascii="Times New Roman" w:eastAsia="Times New Roman" w:hAnsi="Times New Roman" w:cs="Times New Roman"/>
          <w:color w:val="FF0000"/>
          <w:vertAlign w:val="superscript"/>
        </w:rPr>
        <w:t>th</w:t>
      </w:r>
      <w:r>
        <w:rPr>
          <w:rFonts w:ascii="Times New Roman" w:eastAsia="Times New Roman" w:hAnsi="Times New Roman" w:cs="Times New Roman"/>
          <w:color w:val="FF0000"/>
        </w:rPr>
        <w:t xml:space="preserve"> grades is assessed using district benchmark assessments, bi-weekly learn checks, and proficiency on the end-of-grade test, along with informal and formal assessments with K-4 and 6-7</w:t>
      </w:r>
      <w:r>
        <w:rPr>
          <w:rFonts w:ascii="Times New Roman" w:eastAsia="Times New Roman" w:hAnsi="Times New Roman" w:cs="Times New Roman"/>
          <w:color w:val="FF0000"/>
          <w:vertAlign w:val="superscript"/>
        </w:rPr>
        <w:t>th</w:t>
      </w:r>
      <w:r>
        <w:rPr>
          <w:rFonts w:ascii="Times New Roman" w:eastAsia="Times New Roman" w:hAnsi="Times New Roman" w:cs="Times New Roman"/>
          <w:color w:val="FF0000"/>
        </w:rPr>
        <w:t xml:space="preserve"> grades. All curriculums are taught using the state standards with the targeted goal of students obtaining a proficiency level ranging from 3 to 5.</w:t>
      </w:r>
    </w:p>
    <w:p w14:paraId="1BD35DB7" w14:textId="77777777" w:rsidR="00E536D3" w:rsidRDefault="001616D1">
      <w:pPr>
        <w:spacing w:before="240" w:after="0"/>
        <w:rPr>
          <w:rFonts w:ascii="Times New Roman" w:eastAsia="Times New Roman" w:hAnsi="Times New Roman" w:cs="Times New Roman"/>
          <w:color w:val="FF0000"/>
        </w:rPr>
      </w:pPr>
      <w:r>
        <w:rPr>
          <w:rFonts w:ascii="Times New Roman" w:eastAsia="Times New Roman" w:hAnsi="Times New Roman" w:cs="Times New Roman"/>
          <w:color w:val="FF0000"/>
        </w:rPr>
        <w:t>Strategies used to inform parents with language barriers and/or disabilities are conferences with interpreters to ensure parents understand and can inquire about unfamiliar jargon. Teachers are encouraged to send direct messages to parents via Parent Square, which translates to families’ native language.</w:t>
      </w:r>
    </w:p>
    <w:p w14:paraId="16BEFE2A" w14:textId="77777777" w:rsidR="00E536D3" w:rsidRDefault="001616D1">
      <w:pPr>
        <w:spacing w:before="240" w:after="0"/>
        <w:rPr>
          <w:rFonts w:ascii="Times New Roman" w:eastAsia="Times New Roman" w:hAnsi="Times New Roman" w:cs="Times New Roman"/>
          <w:color w:val="FF0000"/>
        </w:rPr>
      </w:pPr>
      <w:r>
        <w:rPr>
          <w:rFonts w:ascii="Times New Roman" w:eastAsia="Times New Roman" w:hAnsi="Times New Roman" w:cs="Times New Roman"/>
          <w:color w:val="FF0000"/>
        </w:rPr>
        <w:t xml:space="preserve"> </w:t>
      </w:r>
    </w:p>
    <w:p w14:paraId="38294C14" w14:textId="77777777" w:rsidR="00E536D3" w:rsidRDefault="00E536D3">
      <w:pPr>
        <w:pBdr>
          <w:top w:val="nil"/>
          <w:left w:val="nil"/>
          <w:bottom w:val="nil"/>
          <w:right w:val="nil"/>
          <w:between w:val="nil"/>
        </w:pBdr>
        <w:spacing w:after="0" w:line="240" w:lineRule="auto"/>
        <w:rPr>
          <w:rFonts w:ascii="Times New Roman" w:eastAsia="Times New Roman" w:hAnsi="Times New Roman" w:cs="Times New Roman"/>
          <w:color w:val="073763"/>
        </w:rPr>
      </w:pPr>
    </w:p>
    <w:p w14:paraId="2358654C" w14:textId="77777777" w:rsidR="00E536D3" w:rsidRDefault="001616D1">
      <w:pPr>
        <w:pBdr>
          <w:top w:val="nil"/>
          <w:left w:val="nil"/>
          <w:bottom w:val="nil"/>
          <w:right w:val="nil"/>
          <w:between w:val="nil"/>
        </w:pBdr>
        <w:spacing w:after="0" w:line="240" w:lineRule="auto"/>
        <w:rPr>
          <w:rFonts w:ascii="Times New Roman" w:eastAsia="Times New Roman" w:hAnsi="Times New Roman" w:cs="Times New Roman"/>
          <w:color w:val="073763"/>
        </w:rPr>
      </w:pPr>
      <w:r>
        <w:rPr>
          <w:rFonts w:ascii="Times New Roman" w:eastAsia="Times New Roman" w:hAnsi="Times New Roman" w:cs="Times New Roman"/>
          <w:color w:val="073763"/>
        </w:rPr>
        <w:tab/>
      </w:r>
      <w:r>
        <w:rPr>
          <w:rFonts w:ascii="Times New Roman" w:eastAsia="Times New Roman" w:hAnsi="Times New Roman" w:cs="Times New Roman"/>
          <w:color w:val="073763"/>
        </w:rPr>
        <w:tab/>
        <w:t>5.  Opportunities for regular meetings to participate in decision making</w:t>
      </w:r>
    </w:p>
    <w:p w14:paraId="1132D9C5" w14:textId="77777777" w:rsidR="00E536D3" w:rsidRDefault="001616D1">
      <w:pPr>
        <w:pBdr>
          <w:top w:val="nil"/>
          <w:left w:val="nil"/>
          <w:bottom w:val="nil"/>
          <w:right w:val="nil"/>
          <w:between w:val="nil"/>
        </w:pBd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Parents are allowed to attend regular meetings to participate in decision-making at Berryhill.  Parents can participate on the School Improvement Team (SIT) and join the PTO.</w:t>
      </w:r>
    </w:p>
    <w:p w14:paraId="66D92724" w14:textId="77777777" w:rsidR="00E536D3" w:rsidRDefault="00E536D3">
      <w:pPr>
        <w:pBdr>
          <w:top w:val="nil"/>
          <w:left w:val="nil"/>
          <w:bottom w:val="nil"/>
          <w:right w:val="nil"/>
          <w:between w:val="nil"/>
        </w:pBdr>
        <w:spacing w:after="0" w:line="240" w:lineRule="auto"/>
        <w:rPr>
          <w:rFonts w:ascii="Times New Roman" w:eastAsia="Times New Roman" w:hAnsi="Times New Roman" w:cs="Times New Roman"/>
          <w:color w:val="FF0000"/>
        </w:rPr>
      </w:pPr>
    </w:p>
    <w:p w14:paraId="33BF8258" w14:textId="77777777" w:rsidR="00E536D3" w:rsidRDefault="001616D1">
      <w:pPr>
        <w:pBdr>
          <w:top w:val="nil"/>
          <w:left w:val="nil"/>
          <w:bottom w:val="nil"/>
          <w:right w:val="nil"/>
          <w:between w:val="nil"/>
        </w:pBdr>
        <w:spacing w:after="0" w:line="240" w:lineRule="auto"/>
        <w:rPr>
          <w:rFonts w:ascii="Times New Roman" w:eastAsia="Times New Roman" w:hAnsi="Times New Roman" w:cs="Times New Roman"/>
          <w:color w:val="073763"/>
        </w:rPr>
      </w:pPr>
      <w:r>
        <w:rPr>
          <w:rFonts w:ascii="Times New Roman" w:eastAsia="Times New Roman" w:hAnsi="Times New Roman" w:cs="Times New Roman"/>
          <w:color w:val="073763"/>
        </w:rPr>
        <w:tab/>
      </w:r>
      <w:r>
        <w:rPr>
          <w:rFonts w:ascii="Times New Roman" w:eastAsia="Times New Roman" w:hAnsi="Times New Roman" w:cs="Times New Roman"/>
          <w:color w:val="073763"/>
        </w:rPr>
        <w:tab/>
        <w:t>6.  Timely responses to suggestions and questions raised by parents</w:t>
      </w:r>
    </w:p>
    <w:p w14:paraId="54F843E2" w14:textId="77777777" w:rsidR="00E536D3" w:rsidRDefault="001616D1">
      <w:pPr>
        <w:pBdr>
          <w:top w:val="nil"/>
          <w:left w:val="nil"/>
          <w:bottom w:val="nil"/>
          <w:right w:val="nil"/>
          <w:between w:val="nil"/>
        </w:pBd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 xml:space="preserve">When suggestions or questions are raised by parents, we provide a 24-hour response time via phone conference, face-to-face, or email. </w:t>
      </w:r>
    </w:p>
    <w:p w14:paraId="53510DBE" w14:textId="77777777" w:rsidR="00E536D3" w:rsidRDefault="00E536D3">
      <w:pPr>
        <w:pBdr>
          <w:top w:val="nil"/>
          <w:left w:val="nil"/>
          <w:bottom w:val="nil"/>
          <w:right w:val="nil"/>
          <w:between w:val="nil"/>
        </w:pBdr>
        <w:spacing w:after="0" w:line="240" w:lineRule="auto"/>
        <w:rPr>
          <w:rFonts w:ascii="Times New Roman" w:eastAsia="Times New Roman" w:hAnsi="Times New Roman" w:cs="Times New Roman"/>
          <w:color w:val="FF0000"/>
        </w:rPr>
      </w:pPr>
    </w:p>
    <w:p w14:paraId="6789074A" w14:textId="77777777" w:rsidR="00E536D3" w:rsidRDefault="001616D1">
      <w:pPr>
        <w:pBdr>
          <w:top w:val="nil"/>
          <w:left w:val="nil"/>
          <w:bottom w:val="nil"/>
          <w:right w:val="nil"/>
          <w:between w:val="nil"/>
        </w:pBdr>
        <w:spacing w:after="0" w:line="240" w:lineRule="auto"/>
        <w:rPr>
          <w:rFonts w:ascii="Times New Roman" w:eastAsia="Times New Roman" w:hAnsi="Times New Roman" w:cs="Times New Roman"/>
          <w:color w:val="073763"/>
        </w:rPr>
      </w:pPr>
      <w:r>
        <w:rPr>
          <w:rFonts w:ascii="Times New Roman" w:eastAsia="Times New Roman" w:hAnsi="Times New Roman" w:cs="Times New Roman"/>
          <w:color w:val="073763"/>
        </w:rPr>
        <w:tab/>
      </w:r>
      <w:r>
        <w:rPr>
          <w:rFonts w:ascii="Times New Roman" w:eastAsia="Times New Roman" w:hAnsi="Times New Roman" w:cs="Times New Roman"/>
          <w:color w:val="073763"/>
        </w:rPr>
        <w:tab/>
      </w:r>
      <w:r>
        <w:rPr>
          <w:rFonts w:ascii="Times New Roman" w:eastAsia="Times New Roman" w:hAnsi="Times New Roman" w:cs="Times New Roman"/>
          <w:color w:val="073763"/>
        </w:rPr>
        <w:t xml:space="preserve">7.  Reasonable access to staff, opportunities to volunteer and participate in </w:t>
      </w:r>
    </w:p>
    <w:p w14:paraId="0EE996D9" w14:textId="77777777" w:rsidR="00E536D3" w:rsidRDefault="001616D1">
      <w:pPr>
        <w:pBdr>
          <w:top w:val="nil"/>
          <w:left w:val="nil"/>
          <w:bottom w:val="nil"/>
          <w:right w:val="nil"/>
          <w:between w:val="nil"/>
        </w:pBdr>
        <w:spacing w:after="0" w:line="240" w:lineRule="auto"/>
        <w:rPr>
          <w:rFonts w:ascii="Times New Roman" w:eastAsia="Times New Roman" w:hAnsi="Times New Roman" w:cs="Times New Roman"/>
          <w:color w:val="073763"/>
        </w:rPr>
      </w:pPr>
      <w:r>
        <w:rPr>
          <w:rFonts w:ascii="Times New Roman" w:eastAsia="Times New Roman" w:hAnsi="Times New Roman" w:cs="Times New Roman"/>
          <w:color w:val="073763"/>
        </w:rPr>
        <w:t xml:space="preserve">                                child’s class</w:t>
      </w:r>
    </w:p>
    <w:p w14:paraId="324CCB10" w14:textId="77777777" w:rsidR="00E536D3" w:rsidRDefault="001616D1">
      <w:pPr>
        <w:pBdr>
          <w:top w:val="nil"/>
          <w:left w:val="nil"/>
          <w:bottom w:val="nil"/>
          <w:right w:val="nil"/>
          <w:between w:val="nil"/>
        </w:pBdr>
        <w:spacing w:after="0" w:line="240" w:lineRule="auto"/>
        <w:rPr>
          <w:rFonts w:ascii="Times New Roman" w:eastAsia="Times New Roman" w:hAnsi="Times New Roman" w:cs="Times New Roman"/>
          <w:color w:val="073763"/>
          <w:highlight w:val="yellow"/>
        </w:rPr>
      </w:pPr>
      <w:r>
        <w:rPr>
          <w:rFonts w:ascii="Times New Roman" w:eastAsia="Times New Roman" w:hAnsi="Times New Roman" w:cs="Times New Roman"/>
          <w:color w:val="FF0000"/>
        </w:rPr>
        <w:t>Parents have reasonable access to staff if it does not disrupt student’s instructional day.  Parents are welcome to make an appointment for a parent-teacher conference.  Administrators have an open-door policy that allows parents to have access as needed.  Opportunities for parents to volunteer and participate in their child’s class by joining them for Eat Lunch with Your Child Day, Lunch and Learn, and class field trips throughout the school year.</w:t>
      </w:r>
      <w:r>
        <w:rPr>
          <w:rFonts w:ascii="Times New Roman" w:eastAsia="Times New Roman" w:hAnsi="Times New Roman" w:cs="Times New Roman"/>
          <w:color w:val="FF0000"/>
          <w:highlight w:val="yellow"/>
        </w:rPr>
        <w:t xml:space="preserve"> </w:t>
      </w:r>
    </w:p>
    <w:p w14:paraId="4717028C" w14:textId="77777777" w:rsidR="00E536D3" w:rsidRDefault="00E536D3">
      <w:pPr>
        <w:pBdr>
          <w:top w:val="nil"/>
          <w:left w:val="nil"/>
          <w:bottom w:val="nil"/>
          <w:right w:val="nil"/>
          <w:between w:val="nil"/>
        </w:pBdr>
        <w:spacing w:after="0" w:line="240" w:lineRule="auto"/>
        <w:rPr>
          <w:rFonts w:ascii="Times New Roman" w:eastAsia="Times New Roman" w:hAnsi="Times New Roman" w:cs="Times New Roman"/>
          <w:color w:val="073763"/>
        </w:rPr>
      </w:pPr>
    </w:p>
    <w:p w14:paraId="58C9979D" w14:textId="77777777" w:rsidR="00E536D3" w:rsidRDefault="001616D1">
      <w:pPr>
        <w:pBdr>
          <w:top w:val="nil"/>
          <w:left w:val="nil"/>
          <w:bottom w:val="nil"/>
          <w:right w:val="nil"/>
          <w:between w:val="nil"/>
        </w:pBdr>
        <w:spacing w:after="0" w:line="240" w:lineRule="auto"/>
        <w:rPr>
          <w:rFonts w:ascii="Times New Roman" w:eastAsia="Times New Roman" w:hAnsi="Times New Roman" w:cs="Times New Roman"/>
          <w:color w:val="073763"/>
        </w:rPr>
      </w:pPr>
      <w:r>
        <w:rPr>
          <w:rFonts w:ascii="Times New Roman" w:eastAsia="Times New Roman" w:hAnsi="Times New Roman" w:cs="Times New Roman"/>
          <w:b/>
          <w:color w:val="073763"/>
        </w:rPr>
        <w:t>VI.   School-Family Compact</w:t>
      </w:r>
    </w:p>
    <w:p w14:paraId="48CA4B4F" w14:textId="77777777" w:rsidR="00E536D3" w:rsidRDefault="001616D1">
      <w:pPr>
        <w:pBdr>
          <w:top w:val="nil"/>
          <w:left w:val="nil"/>
          <w:bottom w:val="nil"/>
          <w:right w:val="nil"/>
          <w:between w:val="nil"/>
        </w:pBdr>
        <w:spacing w:after="0" w:line="240" w:lineRule="auto"/>
        <w:rPr>
          <w:rFonts w:ascii="Times New Roman" w:eastAsia="Times New Roman" w:hAnsi="Times New Roman" w:cs="Times New Roman"/>
          <w:color w:val="073763"/>
        </w:rPr>
      </w:pPr>
      <w:r>
        <w:rPr>
          <w:rFonts w:ascii="Times New Roman" w:eastAsia="Times New Roman" w:hAnsi="Times New Roman" w:cs="Times New Roman"/>
          <w:b/>
          <w:color w:val="073763"/>
        </w:rPr>
        <w:tab/>
        <w:t xml:space="preserve">A.  </w:t>
      </w:r>
      <w:r>
        <w:rPr>
          <w:rFonts w:ascii="Times New Roman" w:eastAsia="Times New Roman" w:hAnsi="Times New Roman" w:cs="Times New Roman"/>
          <w:color w:val="073763"/>
        </w:rPr>
        <w:t xml:space="preserve">Discuss timeframe and strategies to present and explain compact to parents as it </w:t>
      </w:r>
    </w:p>
    <w:p w14:paraId="13B7F769" w14:textId="77777777" w:rsidR="00E536D3" w:rsidRDefault="001616D1">
      <w:pPr>
        <w:pBdr>
          <w:top w:val="nil"/>
          <w:left w:val="nil"/>
          <w:bottom w:val="nil"/>
          <w:right w:val="nil"/>
          <w:between w:val="nil"/>
        </w:pBdr>
        <w:spacing w:after="0" w:line="240" w:lineRule="auto"/>
        <w:rPr>
          <w:rFonts w:ascii="Times New Roman" w:eastAsia="Times New Roman" w:hAnsi="Times New Roman" w:cs="Times New Roman"/>
          <w:color w:val="073763"/>
        </w:rPr>
      </w:pPr>
      <w:r>
        <w:rPr>
          <w:rFonts w:ascii="Times New Roman" w:eastAsia="Times New Roman" w:hAnsi="Times New Roman" w:cs="Times New Roman"/>
          <w:color w:val="073763"/>
        </w:rPr>
        <w:t xml:space="preserve">                    relates to the child’s achievement.  Include strategies to inform parents with </w:t>
      </w:r>
    </w:p>
    <w:p w14:paraId="139B253A" w14:textId="77777777" w:rsidR="00E536D3" w:rsidRDefault="001616D1">
      <w:pPr>
        <w:pBdr>
          <w:top w:val="nil"/>
          <w:left w:val="nil"/>
          <w:bottom w:val="nil"/>
          <w:right w:val="nil"/>
          <w:between w:val="nil"/>
        </w:pBdr>
        <w:spacing w:after="0" w:line="240" w:lineRule="auto"/>
        <w:rPr>
          <w:rFonts w:ascii="Times New Roman" w:eastAsia="Times New Roman" w:hAnsi="Times New Roman" w:cs="Times New Roman"/>
          <w:color w:val="073763"/>
        </w:rPr>
      </w:pPr>
      <w:r>
        <w:rPr>
          <w:rFonts w:ascii="Times New Roman" w:eastAsia="Times New Roman" w:hAnsi="Times New Roman" w:cs="Times New Roman"/>
          <w:color w:val="073763"/>
        </w:rPr>
        <w:t xml:space="preserve">                    language barriers and/or disabilities</w:t>
      </w:r>
    </w:p>
    <w:p w14:paraId="41EFF0BF" w14:textId="77777777" w:rsidR="00E536D3" w:rsidRDefault="001616D1">
      <w:pPr>
        <w:spacing w:before="240" w:after="0"/>
        <w:rPr>
          <w:rFonts w:ascii="Times New Roman" w:eastAsia="Times New Roman" w:hAnsi="Times New Roman" w:cs="Times New Roman"/>
          <w:color w:val="FF0000"/>
        </w:rPr>
      </w:pPr>
      <w:r>
        <w:rPr>
          <w:rFonts w:ascii="Times New Roman" w:eastAsia="Times New Roman" w:hAnsi="Times New Roman" w:cs="Times New Roman"/>
          <w:color w:val="FF0000"/>
        </w:rPr>
        <w:t>The School-Family Compact is discussed and reviewed with the School  Improvement Team in the spring meeting and continues into the new school year as an ongoing conversation related to the needs of the students.  All compacts are provided to all families in both English and Spanish. All parents are further informed during the Annual Title 1 meeting. The presentation is explained with an interpreter and presented in two different languages. This ensures participants gain a clear understanding of all communic</w:t>
      </w:r>
      <w:r>
        <w:rPr>
          <w:rFonts w:ascii="Times New Roman" w:eastAsia="Times New Roman" w:hAnsi="Times New Roman" w:cs="Times New Roman"/>
          <w:color w:val="FF0000"/>
        </w:rPr>
        <w:t xml:space="preserve">ation occurring in the meeting.   The goals outlined in the compact identify all parties' commitment to the responsibility for the student's learning. </w:t>
      </w:r>
    </w:p>
    <w:p w14:paraId="2CF39E96" w14:textId="77777777" w:rsidR="00E536D3" w:rsidRDefault="00E536D3">
      <w:pPr>
        <w:spacing w:before="240" w:after="0"/>
        <w:rPr>
          <w:rFonts w:ascii="Times New Roman" w:eastAsia="Times New Roman" w:hAnsi="Times New Roman" w:cs="Times New Roman"/>
          <w:color w:val="FF0000"/>
        </w:rPr>
      </w:pPr>
    </w:p>
    <w:p w14:paraId="1917BA1C" w14:textId="77777777" w:rsidR="00E536D3" w:rsidRDefault="001616D1">
      <w:pPr>
        <w:pBdr>
          <w:top w:val="nil"/>
          <w:left w:val="nil"/>
          <w:bottom w:val="nil"/>
          <w:right w:val="nil"/>
          <w:between w:val="nil"/>
        </w:pBdr>
        <w:spacing w:after="0" w:line="240" w:lineRule="auto"/>
        <w:rPr>
          <w:rFonts w:ascii="Times New Roman" w:eastAsia="Times New Roman" w:hAnsi="Times New Roman" w:cs="Times New Roman"/>
          <w:color w:val="073763"/>
        </w:rPr>
      </w:pPr>
      <w:r>
        <w:rPr>
          <w:rFonts w:ascii="Times New Roman" w:eastAsia="Times New Roman" w:hAnsi="Times New Roman" w:cs="Times New Roman"/>
          <w:b/>
          <w:color w:val="073763"/>
        </w:rPr>
        <w:t>VII.   Building Parent and Family Engagement Capacity</w:t>
      </w:r>
    </w:p>
    <w:p w14:paraId="3E4B80F0" w14:textId="77777777" w:rsidR="00E536D3" w:rsidRDefault="001616D1">
      <w:pPr>
        <w:pBdr>
          <w:top w:val="nil"/>
          <w:left w:val="nil"/>
          <w:bottom w:val="nil"/>
          <w:right w:val="nil"/>
          <w:between w:val="nil"/>
        </w:pBdr>
        <w:spacing w:after="0" w:line="240" w:lineRule="auto"/>
        <w:rPr>
          <w:rFonts w:ascii="Times New Roman" w:eastAsia="Times New Roman" w:hAnsi="Times New Roman" w:cs="Times New Roman"/>
          <w:color w:val="073763"/>
        </w:rPr>
      </w:pPr>
      <w:r>
        <w:rPr>
          <w:rFonts w:ascii="Times New Roman" w:eastAsia="Times New Roman" w:hAnsi="Times New Roman" w:cs="Times New Roman"/>
          <w:b/>
          <w:color w:val="073763"/>
        </w:rPr>
        <w:tab/>
        <w:t xml:space="preserve">A.  </w:t>
      </w:r>
      <w:r>
        <w:rPr>
          <w:rFonts w:ascii="Times New Roman" w:eastAsia="Times New Roman" w:hAnsi="Times New Roman" w:cs="Times New Roman"/>
          <w:color w:val="073763"/>
        </w:rPr>
        <w:t xml:space="preserve">Briefly discuss how you will address the following: </w:t>
      </w:r>
    </w:p>
    <w:p w14:paraId="719E5CF0" w14:textId="77777777" w:rsidR="00E536D3" w:rsidRDefault="001616D1">
      <w:pPr>
        <w:pBdr>
          <w:top w:val="nil"/>
          <w:left w:val="nil"/>
          <w:bottom w:val="nil"/>
          <w:right w:val="nil"/>
          <w:between w:val="nil"/>
        </w:pBdr>
        <w:spacing w:after="0" w:line="240" w:lineRule="auto"/>
        <w:rPr>
          <w:rFonts w:ascii="Times New Roman" w:eastAsia="Times New Roman" w:hAnsi="Times New Roman" w:cs="Times New Roman"/>
          <w:color w:val="073763"/>
        </w:rPr>
      </w:pPr>
      <w:r>
        <w:rPr>
          <w:rFonts w:ascii="Times New Roman" w:eastAsia="Times New Roman" w:hAnsi="Times New Roman" w:cs="Times New Roman"/>
          <w:color w:val="073763"/>
        </w:rPr>
        <w:tab/>
      </w:r>
      <w:r>
        <w:rPr>
          <w:rFonts w:ascii="Times New Roman" w:eastAsia="Times New Roman" w:hAnsi="Times New Roman" w:cs="Times New Roman"/>
          <w:color w:val="073763"/>
        </w:rPr>
        <w:tab/>
        <w:t xml:space="preserve">1.  Provide assistance to parents in understanding performance standards, </w:t>
      </w:r>
    </w:p>
    <w:p w14:paraId="636056A6" w14:textId="77777777" w:rsidR="00E536D3" w:rsidRDefault="001616D1">
      <w:pPr>
        <w:pBdr>
          <w:top w:val="nil"/>
          <w:left w:val="nil"/>
          <w:bottom w:val="nil"/>
          <w:right w:val="nil"/>
          <w:between w:val="nil"/>
        </w:pBdr>
        <w:spacing w:after="0" w:line="240" w:lineRule="auto"/>
        <w:rPr>
          <w:rFonts w:ascii="Times New Roman" w:eastAsia="Times New Roman" w:hAnsi="Times New Roman" w:cs="Times New Roman"/>
          <w:color w:val="073763"/>
        </w:rPr>
      </w:pPr>
      <w:r>
        <w:rPr>
          <w:rFonts w:ascii="Times New Roman" w:eastAsia="Times New Roman" w:hAnsi="Times New Roman" w:cs="Times New Roman"/>
          <w:color w:val="073763"/>
        </w:rPr>
        <w:t xml:space="preserve">                                assessment, Title I, monitoring their child’s progress, and participating in</w:t>
      </w:r>
    </w:p>
    <w:p w14:paraId="01E91B10" w14:textId="77777777" w:rsidR="00E536D3" w:rsidRDefault="001616D1">
      <w:pPr>
        <w:pBdr>
          <w:top w:val="nil"/>
          <w:left w:val="nil"/>
          <w:bottom w:val="nil"/>
          <w:right w:val="nil"/>
          <w:between w:val="nil"/>
        </w:pBdr>
        <w:spacing w:after="0" w:line="240" w:lineRule="auto"/>
        <w:rPr>
          <w:rFonts w:ascii="Times New Roman" w:eastAsia="Times New Roman" w:hAnsi="Times New Roman" w:cs="Times New Roman"/>
          <w:color w:val="073763"/>
        </w:rPr>
      </w:pPr>
      <w:r>
        <w:rPr>
          <w:rFonts w:ascii="Times New Roman" w:eastAsia="Times New Roman" w:hAnsi="Times New Roman" w:cs="Times New Roman"/>
          <w:color w:val="073763"/>
        </w:rPr>
        <w:t xml:space="preserve">                               decisions relating to the education of their child</w:t>
      </w:r>
    </w:p>
    <w:p w14:paraId="66BFF8D8" w14:textId="77777777" w:rsidR="00E536D3" w:rsidRDefault="001616D1">
      <w:pPr>
        <w:spacing w:after="0"/>
        <w:rPr>
          <w:rFonts w:ascii="Times New Roman" w:eastAsia="Times New Roman" w:hAnsi="Times New Roman" w:cs="Times New Roman"/>
          <w:color w:val="FF0000"/>
        </w:rPr>
      </w:pPr>
      <w:r>
        <w:rPr>
          <w:rFonts w:ascii="Times New Roman" w:eastAsia="Times New Roman" w:hAnsi="Times New Roman" w:cs="Times New Roman"/>
          <w:color w:val="FF0000"/>
        </w:rPr>
        <w:t xml:space="preserve">We will assist by supporting parents in understanding their child’s performance by modeling and reviewing data from MAP, DIBELs, and district benchmark assessments. Parents will understand their child's needs to be considered proficient and college/career ready. </w:t>
      </w:r>
    </w:p>
    <w:p w14:paraId="6DBA73F9" w14:textId="77777777" w:rsidR="00E536D3" w:rsidRDefault="00E536D3">
      <w:pPr>
        <w:pBdr>
          <w:top w:val="nil"/>
          <w:left w:val="nil"/>
          <w:bottom w:val="nil"/>
          <w:right w:val="nil"/>
          <w:between w:val="nil"/>
        </w:pBdr>
        <w:spacing w:after="0" w:line="240" w:lineRule="auto"/>
        <w:rPr>
          <w:rFonts w:ascii="Times New Roman" w:eastAsia="Times New Roman" w:hAnsi="Times New Roman" w:cs="Times New Roman"/>
          <w:color w:val="073763"/>
        </w:rPr>
      </w:pPr>
    </w:p>
    <w:p w14:paraId="250011D1" w14:textId="77777777" w:rsidR="00E536D3" w:rsidRDefault="001616D1">
      <w:pPr>
        <w:pBdr>
          <w:top w:val="nil"/>
          <w:left w:val="nil"/>
          <w:bottom w:val="nil"/>
          <w:right w:val="nil"/>
          <w:between w:val="nil"/>
        </w:pBdr>
        <w:spacing w:after="0" w:line="240" w:lineRule="auto"/>
        <w:rPr>
          <w:rFonts w:ascii="Times New Roman" w:eastAsia="Times New Roman" w:hAnsi="Times New Roman" w:cs="Times New Roman"/>
          <w:color w:val="073763"/>
        </w:rPr>
      </w:pPr>
      <w:r>
        <w:rPr>
          <w:rFonts w:ascii="Times New Roman" w:eastAsia="Times New Roman" w:hAnsi="Times New Roman" w:cs="Times New Roman"/>
          <w:color w:val="073763"/>
        </w:rPr>
        <w:tab/>
      </w:r>
      <w:r>
        <w:rPr>
          <w:rFonts w:ascii="Times New Roman" w:eastAsia="Times New Roman" w:hAnsi="Times New Roman" w:cs="Times New Roman"/>
          <w:color w:val="073763"/>
        </w:rPr>
        <w:tab/>
        <w:t xml:space="preserve">2.  Provide materials and training to help parents work with their children </w:t>
      </w:r>
    </w:p>
    <w:p w14:paraId="0EB84A3B" w14:textId="77777777" w:rsidR="00E536D3" w:rsidRDefault="001616D1">
      <w:pPr>
        <w:pBdr>
          <w:top w:val="nil"/>
          <w:left w:val="nil"/>
          <w:bottom w:val="nil"/>
          <w:right w:val="nil"/>
          <w:between w:val="nil"/>
        </w:pBdr>
        <w:spacing w:after="0" w:line="240" w:lineRule="auto"/>
        <w:rPr>
          <w:rFonts w:ascii="Times New Roman" w:eastAsia="Times New Roman" w:hAnsi="Times New Roman" w:cs="Times New Roman"/>
          <w:color w:val="073763"/>
        </w:rPr>
      </w:pPr>
      <w:r>
        <w:rPr>
          <w:rFonts w:ascii="Times New Roman" w:eastAsia="Times New Roman" w:hAnsi="Times New Roman" w:cs="Times New Roman"/>
          <w:color w:val="073763"/>
        </w:rPr>
        <w:t xml:space="preserve">                               (literacy training, computer skills, homework assistance/workshops, family </w:t>
      </w:r>
    </w:p>
    <w:p w14:paraId="4F0481F7" w14:textId="77777777" w:rsidR="00E536D3" w:rsidRDefault="001616D1">
      <w:pPr>
        <w:pBdr>
          <w:top w:val="nil"/>
          <w:left w:val="nil"/>
          <w:bottom w:val="nil"/>
          <w:right w:val="nil"/>
          <w:between w:val="nil"/>
        </w:pBdr>
        <w:spacing w:after="0" w:line="240" w:lineRule="auto"/>
        <w:rPr>
          <w:rFonts w:ascii="Times New Roman" w:eastAsia="Times New Roman" w:hAnsi="Times New Roman" w:cs="Times New Roman"/>
          <w:color w:val="073763"/>
        </w:rPr>
      </w:pPr>
      <w:r>
        <w:rPr>
          <w:rFonts w:ascii="Times New Roman" w:eastAsia="Times New Roman" w:hAnsi="Times New Roman" w:cs="Times New Roman"/>
          <w:color w:val="073763"/>
        </w:rPr>
        <w:t xml:space="preserve">                               literacy nights, adult EL, GED etc.)</w:t>
      </w:r>
    </w:p>
    <w:p w14:paraId="7AFAB3F9" w14:textId="77777777" w:rsidR="00E536D3" w:rsidRDefault="001616D1">
      <w:pPr>
        <w:spacing w:before="240" w:after="0"/>
        <w:rPr>
          <w:rFonts w:ascii="Times New Roman" w:eastAsia="Times New Roman" w:hAnsi="Times New Roman" w:cs="Times New Roman"/>
          <w:color w:val="FF0000"/>
        </w:rPr>
      </w:pPr>
      <w:r>
        <w:rPr>
          <w:rFonts w:ascii="Times New Roman" w:eastAsia="Times New Roman" w:hAnsi="Times New Roman" w:cs="Times New Roman"/>
          <w:color w:val="FF0000"/>
        </w:rPr>
        <w:t>We will provide monthly workshops to support parents by growing their knowledge with resources and tools to help their children with class assignments.</w:t>
      </w:r>
    </w:p>
    <w:p w14:paraId="7ED75017" w14:textId="77777777" w:rsidR="00E536D3" w:rsidRDefault="00E536D3">
      <w:pPr>
        <w:pBdr>
          <w:top w:val="nil"/>
          <w:left w:val="nil"/>
          <w:bottom w:val="nil"/>
          <w:right w:val="nil"/>
          <w:between w:val="nil"/>
        </w:pBdr>
        <w:spacing w:after="0" w:line="240" w:lineRule="auto"/>
        <w:rPr>
          <w:rFonts w:ascii="Times New Roman" w:eastAsia="Times New Roman" w:hAnsi="Times New Roman" w:cs="Times New Roman"/>
          <w:color w:val="073763"/>
        </w:rPr>
      </w:pPr>
    </w:p>
    <w:p w14:paraId="25286D48" w14:textId="77777777" w:rsidR="00E536D3" w:rsidRDefault="001616D1">
      <w:pPr>
        <w:pBdr>
          <w:top w:val="nil"/>
          <w:left w:val="nil"/>
          <w:bottom w:val="nil"/>
          <w:right w:val="nil"/>
          <w:between w:val="nil"/>
        </w:pBdr>
        <w:spacing w:after="0" w:line="240" w:lineRule="auto"/>
        <w:rPr>
          <w:rFonts w:ascii="Times New Roman" w:eastAsia="Times New Roman" w:hAnsi="Times New Roman" w:cs="Times New Roman"/>
          <w:color w:val="073763"/>
        </w:rPr>
      </w:pPr>
      <w:r>
        <w:rPr>
          <w:rFonts w:ascii="Times New Roman" w:eastAsia="Times New Roman" w:hAnsi="Times New Roman" w:cs="Times New Roman"/>
          <w:color w:val="073763"/>
        </w:rPr>
        <w:tab/>
      </w:r>
      <w:r>
        <w:rPr>
          <w:rFonts w:ascii="Times New Roman" w:eastAsia="Times New Roman" w:hAnsi="Times New Roman" w:cs="Times New Roman"/>
          <w:color w:val="073763"/>
        </w:rPr>
        <w:tab/>
      </w:r>
      <w:r>
        <w:rPr>
          <w:rFonts w:ascii="Times New Roman" w:eastAsia="Times New Roman" w:hAnsi="Times New Roman" w:cs="Times New Roman"/>
          <w:color w:val="073763"/>
        </w:rPr>
        <w:t>3.  Educate teachers and other staff to work with parents</w:t>
      </w:r>
    </w:p>
    <w:p w14:paraId="1AF51E6D" w14:textId="77777777" w:rsidR="00E536D3" w:rsidRDefault="001616D1">
      <w:pPr>
        <w:spacing w:before="240" w:after="0"/>
        <w:rPr>
          <w:rFonts w:ascii="Times New Roman" w:eastAsia="Times New Roman" w:hAnsi="Times New Roman" w:cs="Times New Roman"/>
          <w:color w:val="FF0000"/>
        </w:rPr>
      </w:pPr>
      <w:r>
        <w:rPr>
          <w:rFonts w:ascii="Times New Roman" w:eastAsia="Times New Roman" w:hAnsi="Times New Roman" w:cs="Times New Roman"/>
          <w:color w:val="FF0000"/>
        </w:rPr>
        <w:t xml:space="preserve">Teachers will receive ongoing professional development to support and guide their leadership to best support their parents and students with reading and math strategies. A great emphasis will be placed on understanding formative data and adjusting instruction to meet the needs of students best. </w:t>
      </w:r>
    </w:p>
    <w:p w14:paraId="489D0913" w14:textId="77777777" w:rsidR="00E536D3" w:rsidRDefault="00E536D3">
      <w:pPr>
        <w:pBdr>
          <w:top w:val="nil"/>
          <w:left w:val="nil"/>
          <w:bottom w:val="nil"/>
          <w:right w:val="nil"/>
          <w:between w:val="nil"/>
        </w:pBdr>
        <w:spacing w:after="0" w:line="240" w:lineRule="auto"/>
        <w:rPr>
          <w:rFonts w:ascii="Times New Roman" w:eastAsia="Times New Roman" w:hAnsi="Times New Roman" w:cs="Times New Roman"/>
          <w:color w:val="073763"/>
        </w:rPr>
      </w:pPr>
    </w:p>
    <w:p w14:paraId="4B71F0B3" w14:textId="77777777" w:rsidR="00E536D3" w:rsidRDefault="001616D1">
      <w:pPr>
        <w:pBdr>
          <w:top w:val="nil"/>
          <w:left w:val="nil"/>
          <w:bottom w:val="nil"/>
          <w:right w:val="nil"/>
          <w:between w:val="nil"/>
        </w:pBdr>
        <w:spacing w:after="0" w:line="240" w:lineRule="auto"/>
        <w:rPr>
          <w:rFonts w:ascii="Times New Roman" w:eastAsia="Times New Roman" w:hAnsi="Times New Roman" w:cs="Times New Roman"/>
          <w:color w:val="073763"/>
        </w:rPr>
      </w:pPr>
      <w:r>
        <w:rPr>
          <w:rFonts w:ascii="Times New Roman" w:eastAsia="Times New Roman" w:hAnsi="Times New Roman" w:cs="Times New Roman"/>
          <w:color w:val="073763"/>
        </w:rPr>
        <w:tab/>
      </w:r>
      <w:r>
        <w:rPr>
          <w:rFonts w:ascii="Times New Roman" w:eastAsia="Times New Roman" w:hAnsi="Times New Roman" w:cs="Times New Roman"/>
          <w:color w:val="073763"/>
        </w:rPr>
        <w:tab/>
        <w:t>4.  Coordinate and integrate parental involvement programs/activities</w:t>
      </w:r>
    </w:p>
    <w:p w14:paraId="6D2BD1D9" w14:textId="77777777" w:rsidR="00E536D3" w:rsidRDefault="001616D1">
      <w:pPr>
        <w:spacing w:before="240" w:after="0"/>
        <w:rPr>
          <w:rFonts w:ascii="Times New Roman" w:eastAsia="Times New Roman" w:hAnsi="Times New Roman" w:cs="Times New Roman"/>
          <w:color w:val="FF0000"/>
        </w:rPr>
      </w:pPr>
      <w:r>
        <w:rPr>
          <w:rFonts w:ascii="Times New Roman" w:eastAsia="Times New Roman" w:hAnsi="Times New Roman" w:cs="Times New Roman"/>
          <w:color w:val="FF0000"/>
        </w:rPr>
        <w:t xml:space="preserve">We coordinate and integrate parental involvement programs and activities monthly to increase their ability to support ongoing learning at home. </w:t>
      </w:r>
    </w:p>
    <w:p w14:paraId="451E7555" w14:textId="77777777" w:rsidR="00E536D3" w:rsidRDefault="00E536D3">
      <w:pPr>
        <w:pBdr>
          <w:top w:val="nil"/>
          <w:left w:val="nil"/>
          <w:bottom w:val="nil"/>
          <w:right w:val="nil"/>
          <w:between w:val="nil"/>
        </w:pBdr>
        <w:spacing w:after="0" w:line="240" w:lineRule="auto"/>
        <w:rPr>
          <w:rFonts w:ascii="Times New Roman" w:eastAsia="Times New Roman" w:hAnsi="Times New Roman" w:cs="Times New Roman"/>
          <w:color w:val="073763"/>
        </w:rPr>
      </w:pPr>
    </w:p>
    <w:p w14:paraId="3C880F54" w14:textId="77777777" w:rsidR="00E536D3" w:rsidRDefault="001616D1">
      <w:pPr>
        <w:pBdr>
          <w:top w:val="nil"/>
          <w:left w:val="nil"/>
          <w:bottom w:val="nil"/>
          <w:right w:val="nil"/>
          <w:between w:val="nil"/>
        </w:pBdr>
        <w:spacing w:after="0" w:line="240" w:lineRule="auto"/>
        <w:rPr>
          <w:rFonts w:ascii="Times New Roman" w:eastAsia="Times New Roman" w:hAnsi="Times New Roman" w:cs="Times New Roman"/>
          <w:color w:val="073763"/>
        </w:rPr>
      </w:pPr>
      <w:r>
        <w:rPr>
          <w:rFonts w:ascii="Times New Roman" w:eastAsia="Times New Roman" w:hAnsi="Times New Roman" w:cs="Times New Roman"/>
          <w:color w:val="073763"/>
        </w:rPr>
        <w:tab/>
      </w:r>
      <w:r>
        <w:rPr>
          <w:rFonts w:ascii="Times New Roman" w:eastAsia="Times New Roman" w:hAnsi="Times New Roman" w:cs="Times New Roman"/>
          <w:color w:val="073763"/>
        </w:rPr>
        <w:tab/>
        <w:t>5.  Develop appropriate roles for community-based organizations and businesses</w:t>
      </w:r>
    </w:p>
    <w:p w14:paraId="4AC0CE00" w14:textId="77777777" w:rsidR="00E536D3" w:rsidRDefault="001616D1">
      <w:pPr>
        <w:spacing w:before="240" w:after="0"/>
        <w:rPr>
          <w:rFonts w:ascii="Times New Roman" w:eastAsia="Times New Roman" w:hAnsi="Times New Roman" w:cs="Times New Roman"/>
          <w:color w:val="FF0000"/>
        </w:rPr>
      </w:pPr>
      <w:r>
        <w:rPr>
          <w:rFonts w:ascii="Times New Roman" w:eastAsia="Times New Roman" w:hAnsi="Times New Roman" w:cs="Times New Roman"/>
          <w:color w:val="FF0000"/>
        </w:rPr>
        <w:t xml:space="preserve">Our Family and Parent Advocate will continue to develop and build relationships within the community. They will cultivate partnerships with community businesses and community-based organizations. </w:t>
      </w:r>
    </w:p>
    <w:p w14:paraId="61ABB096" w14:textId="77777777" w:rsidR="00E536D3" w:rsidRDefault="00E536D3">
      <w:pPr>
        <w:pBdr>
          <w:top w:val="nil"/>
          <w:left w:val="nil"/>
          <w:bottom w:val="nil"/>
          <w:right w:val="nil"/>
          <w:between w:val="nil"/>
        </w:pBdr>
        <w:spacing w:after="0" w:line="240" w:lineRule="auto"/>
        <w:rPr>
          <w:rFonts w:ascii="Times New Roman" w:eastAsia="Times New Roman" w:hAnsi="Times New Roman" w:cs="Times New Roman"/>
          <w:color w:val="073763"/>
        </w:rPr>
      </w:pPr>
    </w:p>
    <w:p w14:paraId="12A25B7D" w14:textId="77777777" w:rsidR="00E536D3" w:rsidRDefault="001616D1">
      <w:pPr>
        <w:pBdr>
          <w:top w:val="nil"/>
          <w:left w:val="nil"/>
          <w:bottom w:val="nil"/>
          <w:right w:val="nil"/>
          <w:between w:val="nil"/>
        </w:pBdr>
        <w:spacing w:after="0" w:line="240" w:lineRule="auto"/>
        <w:rPr>
          <w:rFonts w:ascii="Times New Roman" w:eastAsia="Times New Roman" w:hAnsi="Times New Roman" w:cs="Times New Roman"/>
          <w:color w:val="073763"/>
        </w:rPr>
      </w:pPr>
      <w:r>
        <w:rPr>
          <w:rFonts w:ascii="Times New Roman" w:eastAsia="Times New Roman" w:hAnsi="Times New Roman" w:cs="Times New Roman"/>
          <w:color w:val="073763"/>
        </w:rPr>
        <w:tab/>
      </w:r>
      <w:r>
        <w:rPr>
          <w:rFonts w:ascii="Times New Roman" w:eastAsia="Times New Roman" w:hAnsi="Times New Roman" w:cs="Times New Roman"/>
          <w:color w:val="073763"/>
        </w:rPr>
        <w:tab/>
        <w:t xml:space="preserve">6.  Conduct other activities as appropriate and feasible that is designed to help </w:t>
      </w:r>
    </w:p>
    <w:p w14:paraId="799C7A96" w14:textId="77777777" w:rsidR="00E536D3" w:rsidRDefault="001616D1">
      <w:pPr>
        <w:pBdr>
          <w:top w:val="nil"/>
          <w:left w:val="nil"/>
          <w:bottom w:val="nil"/>
          <w:right w:val="nil"/>
          <w:between w:val="nil"/>
        </w:pBdr>
        <w:spacing w:after="0" w:line="240" w:lineRule="auto"/>
        <w:rPr>
          <w:rFonts w:ascii="Times New Roman" w:eastAsia="Times New Roman" w:hAnsi="Times New Roman" w:cs="Times New Roman"/>
          <w:color w:val="073763"/>
        </w:rPr>
      </w:pPr>
      <w:r>
        <w:rPr>
          <w:rFonts w:ascii="Times New Roman" w:eastAsia="Times New Roman" w:hAnsi="Times New Roman" w:cs="Times New Roman"/>
          <w:color w:val="073763"/>
        </w:rPr>
        <w:t xml:space="preserve">                                parents become full partners in the education of their child</w:t>
      </w:r>
    </w:p>
    <w:p w14:paraId="0317C4D5" w14:textId="77777777" w:rsidR="00E536D3" w:rsidRDefault="001616D1">
      <w:pPr>
        <w:spacing w:before="240" w:after="0"/>
        <w:rPr>
          <w:rFonts w:ascii="Times New Roman" w:eastAsia="Times New Roman" w:hAnsi="Times New Roman" w:cs="Times New Roman"/>
          <w:color w:val="FF0000"/>
        </w:rPr>
      </w:pPr>
      <w:r>
        <w:rPr>
          <w:rFonts w:ascii="Times New Roman" w:eastAsia="Times New Roman" w:hAnsi="Times New Roman" w:cs="Times New Roman"/>
          <w:color w:val="073763"/>
        </w:rPr>
        <w:t xml:space="preserve"> </w:t>
      </w:r>
      <w:r>
        <w:rPr>
          <w:rFonts w:ascii="Times New Roman" w:eastAsia="Times New Roman" w:hAnsi="Times New Roman" w:cs="Times New Roman"/>
          <w:color w:val="FF0000"/>
        </w:rPr>
        <w:t xml:space="preserve">Activities that are appropriate and feasible to help parents become full partners in their child’s education are parent workshops that provide hands-on experiences such as make-and-take activities and engaging in learning games that promote reading and math enrichment. </w:t>
      </w:r>
    </w:p>
    <w:p w14:paraId="41E6C811" w14:textId="77777777" w:rsidR="00E536D3" w:rsidRDefault="00E536D3">
      <w:pPr>
        <w:pBdr>
          <w:top w:val="nil"/>
          <w:left w:val="nil"/>
          <w:bottom w:val="nil"/>
          <w:right w:val="nil"/>
          <w:between w:val="nil"/>
        </w:pBdr>
        <w:spacing w:after="0" w:line="240" w:lineRule="auto"/>
        <w:rPr>
          <w:rFonts w:ascii="Times New Roman" w:eastAsia="Times New Roman" w:hAnsi="Times New Roman" w:cs="Times New Roman"/>
          <w:color w:val="073763"/>
        </w:rPr>
      </w:pPr>
    </w:p>
    <w:p w14:paraId="4D95FFDB" w14:textId="77777777" w:rsidR="00E536D3" w:rsidRDefault="001616D1">
      <w:pPr>
        <w:pBdr>
          <w:top w:val="nil"/>
          <w:left w:val="nil"/>
          <w:bottom w:val="nil"/>
          <w:right w:val="nil"/>
          <w:between w:val="nil"/>
        </w:pBdr>
        <w:spacing w:after="0" w:line="240" w:lineRule="auto"/>
        <w:rPr>
          <w:rFonts w:ascii="Times New Roman" w:eastAsia="Times New Roman" w:hAnsi="Times New Roman" w:cs="Times New Roman"/>
          <w:color w:val="073763"/>
        </w:rPr>
      </w:pPr>
      <w:r>
        <w:rPr>
          <w:rFonts w:ascii="Times New Roman" w:eastAsia="Times New Roman" w:hAnsi="Times New Roman" w:cs="Times New Roman"/>
          <w:color w:val="073763"/>
        </w:rPr>
        <w:tab/>
      </w:r>
      <w:r>
        <w:rPr>
          <w:rFonts w:ascii="Times New Roman" w:eastAsia="Times New Roman" w:hAnsi="Times New Roman" w:cs="Times New Roman"/>
          <w:color w:val="073763"/>
        </w:rPr>
        <w:tab/>
        <w:t xml:space="preserve">7.  Ensure that information related to parent involvement is sent home in the </w:t>
      </w:r>
    </w:p>
    <w:p w14:paraId="0E855093" w14:textId="77777777" w:rsidR="00E536D3" w:rsidRDefault="001616D1">
      <w:pPr>
        <w:pBdr>
          <w:top w:val="nil"/>
          <w:left w:val="nil"/>
          <w:bottom w:val="nil"/>
          <w:right w:val="nil"/>
          <w:between w:val="nil"/>
        </w:pBdr>
        <w:spacing w:after="0" w:line="240" w:lineRule="auto"/>
        <w:rPr>
          <w:rFonts w:ascii="Times New Roman" w:eastAsia="Times New Roman" w:hAnsi="Times New Roman" w:cs="Times New Roman"/>
          <w:color w:val="073763"/>
        </w:rPr>
      </w:pPr>
      <w:r>
        <w:rPr>
          <w:rFonts w:ascii="Times New Roman" w:eastAsia="Times New Roman" w:hAnsi="Times New Roman" w:cs="Times New Roman"/>
          <w:color w:val="073763"/>
        </w:rPr>
        <w:t xml:space="preserve">                                language used in the home</w:t>
      </w:r>
    </w:p>
    <w:p w14:paraId="2B70CCFA" w14:textId="77777777" w:rsidR="00E536D3" w:rsidRDefault="001616D1">
      <w:pPr>
        <w:spacing w:before="240" w:after="0"/>
        <w:rPr>
          <w:rFonts w:ascii="Times New Roman" w:eastAsia="Times New Roman" w:hAnsi="Times New Roman" w:cs="Times New Roman"/>
          <w:color w:val="FF0000"/>
        </w:rPr>
      </w:pPr>
      <w:r>
        <w:rPr>
          <w:rFonts w:ascii="Times New Roman" w:eastAsia="Times New Roman" w:hAnsi="Times New Roman" w:cs="Times New Roman"/>
          <w:color w:val="FF0000"/>
        </w:rPr>
        <w:t>We will ensure all communication sent home is translated into the supportive spoken language in the home.</w:t>
      </w:r>
    </w:p>
    <w:p w14:paraId="217467CB" w14:textId="77777777" w:rsidR="00E536D3" w:rsidRDefault="00E536D3">
      <w:pPr>
        <w:pBdr>
          <w:top w:val="nil"/>
          <w:left w:val="nil"/>
          <w:bottom w:val="nil"/>
          <w:right w:val="nil"/>
          <w:between w:val="nil"/>
        </w:pBdr>
        <w:spacing w:after="0" w:line="240" w:lineRule="auto"/>
        <w:rPr>
          <w:rFonts w:ascii="Times New Roman" w:eastAsia="Times New Roman" w:hAnsi="Times New Roman" w:cs="Times New Roman"/>
          <w:color w:val="073763"/>
        </w:rPr>
      </w:pPr>
    </w:p>
    <w:p w14:paraId="09BE897A" w14:textId="77777777" w:rsidR="00E536D3" w:rsidRDefault="00E536D3">
      <w:pPr>
        <w:pBdr>
          <w:top w:val="nil"/>
          <w:left w:val="nil"/>
          <w:bottom w:val="nil"/>
          <w:right w:val="nil"/>
          <w:between w:val="nil"/>
        </w:pBdr>
        <w:spacing w:after="0" w:line="240" w:lineRule="auto"/>
        <w:rPr>
          <w:rFonts w:ascii="Times New Roman" w:eastAsia="Times New Roman" w:hAnsi="Times New Roman" w:cs="Times New Roman"/>
          <w:color w:val="073763"/>
        </w:rPr>
      </w:pPr>
    </w:p>
    <w:p w14:paraId="6DACBFAB" w14:textId="77777777" w:rsidR="00E536D3" w:rsidRDefault="001616D1">
      <w:pPr>
        <w:pBdr>
          <w:top w:val="nil"/>
          <w:left w:val="nil"/>
          <w:bottom w:val="nil"/>
          <w:right w:val="nil"/>
          <w:between w:val="nil"/>
        </w:pBdr>
        <w:spacing w:after="0" w:line="240" w:lineRule="auto"/>
        <w:rPr>
          <w:rFonts w:ascii="Times New Roman" w:eastAsia="Times New Roman" w:hAnsi="Times New Roman" w:cs="Times New Roman"/>
          <w:color w:val="073763"/>
        </w:rPr>
      </w:pPr>
      <w:r>
        <w:rPr>
          <w:rFonts w:ascii="Times New Roman" w:eastAsia="Times New Roman" w:hAnsi="Times New Roman" w:cs="Times New Roman"/>
          <w:b/>
          <w:color w:val="073763"/>
        </w:rPr>
        <w:t>VIII.   English Learners and Disabled Parents and Families</w:t>
      </w:r>
    </w:p>
    <w:p w14:paraId="174205B9" w14:textId="77777777" w:rsidR="00E536D3" w:rsidRDefault="001616D1">
      <w:pPr>
        <w:pBdr>
          <w:top w:val="nil"/>
          <w:left w:val="nil"/>
          <w:bottom w:val="nil"/>
          <w:right w:val="nil"/>
          <w:between w:val="nil"/>
        </w:pBdr>
        <w:spacing w:after="0" w:line="240" w:lineRule="auto"/>
        <w:rPr>
          <w:rFonts w:ascii="Times New Roman" w:eastAsia="Times New Roman" w:hAnsi="Times New Roman" w:cs="Times New Roman"/>
          <w:color w:val="FF0000"/>
        </w:rPr>
      </w:pPr>
      <w:r>
        <w:rPr>
          <w:rFonts w:ascii="Times New Roman" w:eastAsia="Times New Roman" w:hAnsi="Times New Roman" w:cs="Times New Roman"/>
          <w:b/>
          <w:color w:val="073763"/>
        </w:rPr>
        <w:tab/>
        <w:t xml:space="preserve">A.  </w:t>
      </w:r>
      <w:r>
        <w:rPr>
          <w:rFonts w:ascii="Times New Roman" w:eastAsia="Times New Roman" w:hAnsi="Times New Roman" w:cs="Times New Roman"/>
          <w:color w:val="073763"/>
        </w:rPr>
        <w:t xml:space="preserve">Provide full opportunities for the participation of English Learner parents or with disabilities </w:t>
      </w:r>
      <w:r>
        <w:rPr>
          <w:rFonts w:ascii="Times New Roman" w:eastAsia="Times New Roman" w:hAnsi="Times New Roman" w:cs="Times New Roman"/>
          <w:color w:val="FF0000"/>
        </w:rPr>
        <w:t xml:space="preserve">Parents of EL and disabled parents and families are provided full opportunities to participate in all aspects of their child’s education. </w:t>
      </w:r>
    </w:p>
    <w:p w14:paraId="5AE254C2" w14:textId="77777777" w:rsidR="00E536D3" w:rsidRDefault="00E536D3">
      <w:pPr>
        <w:pBdr>
          <w:top w:val="nil"/>
          <w:left w:val="nil"/>
          <w:bottom w:val="nil"/>
          <w:right w:val="nil"/>
          <w:between w:val="nil"/>
        </w:pBdr>
        <w:spacing w:after="0" w:line="240" w:lineRule="auto"/>
        <w:rPr>
          <w:rFonts w:ascii="Times New Roman" w:eastAsia="Times New Roman" w:hAnsi="Times New Roman" w:cs="Times New Roman"/>
          <w:color w:val="073763"/>
        </w:rPr>
      </w:pPr>
    </w:p>
    <w:p w14:paraId="37DA8C6A" w14:textId="77777777" w:rsidR="00E536D3" w:rsidRDefault="001616D1">
      <w:pPr>
        <w:pBdr>
          <w:top w:val="nil"/>
          <w:left w:val="nil"/>
          <w:bottom w:val="nil"/>
          <w:right w:val="nil"/>
          <w:between w:val="nil"/>
        </w:pBdr>
        <w:spacing w:after="0" w:line="240" w:lineRule="auto"/>
        <w:rPr>
          <w:rFonts w:ascii="Times New Roman" w:eastAsia="Times New Roman" w:hAnsi="Times New Roman" w:cs="Times New Roman"/>
          <w:color w:val="073763"/>
        </w:rPr>
      </w:pPr>
      <w:r>
        <w:rPr>
          <w:rFonts w:ascii="Times New Roman" w:eastAsia="Times New Roman" w:hAnsi="Times New Roman" w:cs="Times New Roman"/>
          <w:b/>
          <w:color w:val="073763"/>
        </w:rPr>
        <w:t>IX.   Parent/Family Requests</w:t>
      </w:r>
    </w:p>
    <w:p w14:paraId="56499499" w14:textId="77777777" w:rsidR="00E536D3" w:rsidRDefault="001616D1">
      <w:pPr>
        <w:pBdr>
          <w:top w:val="nil"/>
          <w:left w:val="nil"/>
          <w:bottom w:val="nil"/>
          <w:right w:val="nil"/>
          <w:between w:val="nil"/>
        </w:pBdr>
        <w:spacing w:after="0" w:line="240" w:lineRule="auto"/>
        <w:rPr>
          <w:rFonts w:ascii="Times New Roman" w:eastAsia="Times New Roman" w:hAnsi="Times New Roman" w:cs="Times New Roman"/>
          <w:color w:val="073763"/>
        </w:rPr>
      </w:pPr>
      <w:r>
        <w:rPr>
          <w:rFonts w:ascii="Times New Roman" w:eastAsia="Times New Roman" w:hAnsi="Times New Roman" w:cs="Times New Roman"/>
          <w:b/>
          <w:color w:val="073763"/>
        </w:rPr>
        <w:tab/>
        <w:t xml:space="preserve">A.  </w:t>
      </w:r>
      <w:r>
        <w:rPr>
          <w:rFonts w:ascii="Times New Roman" w:eastAsia="Times New Roman" w:hAnsi="Times New Roman" w:cs="Times New Roman"/>
          <w:color w:val="073763"/>
        </w:rPr>
        <w:t>Describe how you will provide reasonable support for activities requested by parents and</w:t>
      </w:r>
    </w:p>
    <w:p w14:paraId="5FD6A678" w14:textId="77777777" w:rsidR="00E536D3" w:rsidRDefault="001616D1">
      <w:pPr>
        <w:pBdr>
          <w:top w:val="nil"/>
          <w:left w:val="nil"/>
          <w:bottom w:val="nil"/>
          <w:right w:val="nil"/>
          <w:between w:val="nil"/>
        </w:pBdr>
        <w:spacing w:after="0" w:line="240" w:lineRule="auto"/>
        <w:rPr>
          <w:rFonts w:ascii="Times New Roman" w:eastAsia="Times New Roman" w:hAnsi="Times New Roman" w:cs="Times New Roman"/>
          <w:color w:val="073763"/>
        </w:rPr>
      </w:pPr>
      <w:r>
        <w:rPr>
          <w:rFonts w:ascii="Times New Roman" w:eastAsia="Times New Roman" w:hAnsi="Times New Roman" w:cs="Times New Roman"/>
          <w:color w:val="073763"/>
        </w:rPr>
        <w:lastRenderedPageBreak/>
        <w:t xml:space="preserve"> </w:t>
      </w:r>
      <w:r>
        <w:rPr>
          <w:rFonts w:ascii="Times New Roman" w:eastAsia="Times New Roman" w:hAnsi="Times New Roman" w:cs="Times New Roman"/>
          <w:color w:val="073763"/>
        </w:rPr>
        <w:tab/>
        <w:t xml:space="preserve">      families.</w:t>
      </w:r>
    </w:p>
    <w:p w14:paraId="48BD3138" w14:textId="77777777" w:rsidR="00E536D3" w:rsidRDefault="001616D1">
      <w:pPr>
        <w:spacing w:before="240" w:after="0"/>
        <w:rPr>
          <w:rFonts w:ascii="Times New Roman" w:eastAsia="Times New Roman" w:hAnsi="Times New Roman" w:cs="Times New Roman"/>
          <w:color w:val="FF0000"/>
        </w:rPr>
      </w:pPr>
      <w:r>
        <w:rPr>
          <w:rFonts w:ascii="Times New Roman" w:eastAsia="Times New Roman" w:hAnsi="Times New Roman" w:cs="Times New Roman"/>
          <w:color w:val="FF0000"/>
        </w:rPr>
        <w:t xml:space="preserve">Parents of EL and disabled parents and families are provided full opportunities to participate in all aspects of their child’s education. </w:t>
      </w:r>
    </w:p>
    <w:p w14:paraId="1D161334" w14:textId="77777777" w:rsidR="00E536D3" w:rsidRDefault="00E536D3">
      <w:pPr>
        <w:pBdr>
          <w:top w:val="nil"/>
          <w:left w:val="nil"/>
          <w:bottom w:val="nil"/>
          <w:right w:val="nil"/>
          <w:between w:val="nil"/>
        </w:pBdr>
        <w:spacing w:after="0" w:line="240" w:lineRule="auto"/>
        <w:rPr>
          <w:rFonts w:ascii="Times New Roman" w:eastAsia="Times New Roman" w:hAnsi="Times New Roman" w:cs="Times New Roman"/>
          <w:color w:val="073763"/>
        </w:rPr>
      </w:pPr>
    </w:p>
    <w:p w14:paraId="72EB6DE8" w14:textId="77777777" w:rsidR="00E536D3" w:rsidRDefault="001616D1">
      <w:pPr>
        <w:pBdr>
          <w:top w:val="nil"/>
          <w:left w:val="nil"/>
          <w:bottom w:val="nil"/>
          <w:right w:val="nil"/>
          <w:between w:val="nil"/>
        </w:pBdr>
        <w:spacing w:after="0" w:line="240" w:lineRule="auto"/>
        <w:rPr>
          <w:rFonts w:ascii="Times New Roman" w:eastAsia="Times New Roman" w:hAnsi="Times New Roman" w:cs="Times New Roman"/>
          <w:color w:val="073763"/>
        </w:rPr>
      </w:pPr>
      <w:r>
        <w:rPr>
          <w:rFonts w:ascii="Times New Roman" w:eastAsia="Times New Roman" w:hAnsi="Times New Roman" w:cs="Times New Roman"/>
          <w:b/>
          <w:color w:val="073763"/>
        </w:rPr>
        <w:t>X.   Annual Evaluation</w:t>
      </w:r>
    </w:p>
    <w:p w14:paraId="4CE44A14" w14:textId="77777777" w:rsidR="00E536D3" w:rsidRDefault="001616D1">
      <w:pPr>
        <w:pBdr>
          <w:top w:val="nil"/>
          <w:left w:val="nil"/>
          <w:bottom w:val="nil"/>
          <w:right w:val="nil"/>
          <w:between w:val="nil"/>
        </w:pBdr>
        <w:spacing w:after="0" w:line="240" w:lineRule="auto"/>
        <w:rPr>
          <w:rFonts w:ascii="Times New Roman" w:eastAsia="Times New Roman" w:hAnsi="Times New Roman" w:cs="Times New Roman"/>
          <w:color w:val="073763"/>
        </w:rPr>
      </w:pPr>
      <w:r>
        <w:rPr>
          <w:rFonts w:ascii="Times New Roman" w:eastAsia="Times New Roman" w:hAnsi="Times New Roman" w:cs="Times New Roman"/>
          <w:b/>
          <w:color w:val="073763"/>
        </w:rPr>
        <w:tab/>
        <w:t xml:space="preserve">A.  </w:t>
      </w:r>
      <w:r>
        <w:rPr>
          <w:rFonts w:ascii="Times New Roman" w:eastAsia="Times New Roman" w:hAnsi="Times New Roman" w:cs="Times New Roman"/>
          <w:color w:val="073763"/>
        </w:rPr>
        <w:t>Discuss timeline and plan for involving parents and families in an annual evaluation of the</w:t>
      </w:r>
    </w:p>
    <w:p w14:paraId="6CFAB136" w14:textId="77777777" w:rsidR="00E536D3" w:rsidRDefault="001616D1">
      <w:pPr>
        <w:pBdr>
          <w:top w:val="nil"/>
          <w:left w:val="nil"/>
          <w:bottom w:val="nil"/>
          <w:right w:val="nil"/>
          <w:between w:val="nil"/>
        </w:pBdr>
        <w:spacing w:after="0" w:line="240" w:lineRule="auto"/>
        <w:rPr>
          <w:rFonts w:ascii="Times New Roman" w:eastAsia="Times New Roman" w:hAnsi="Times New Roman" w:cs="Times New Roman"/>
          <w:color w:val="073763"/>
        </w:rPr>
      </w:pPr>
      <w:r>
        <w:rPr>
          <w:rFonts w:ascii="Times New Roman" w:eastAsia="Times New Roman" w:hAnsi="Times New Roman" w:cs="Times New Roman"/>
          <w:color w:val="073763"/>
        </w:rPr>
        <w:t xml:space="preserve">                   content </w:t>
      </w:r>
    </w:p>
    <w:p w14:paraId="686D5D8D" w14:textId="77777777" w:rsidR="00E536D3" w:rsidRDefault="001616D1">
      <w:pPr>
        <w:pBdr>
          <w:top w:val="nil"/>
          <w:left w:val="nil"/>
          <w:bottom w:val="nil"/>
          <w:right w:val="nil"/>
          <w:between w:val="nil"/>
        </w:pBdr>
        <w:spacing w:after="0" w:line="240" w:lineRule="auto"/>
        <w:rPr>
          <w:rFonts w:ascii="Times New Roman" w:eastAsia="Times New Roman" w:hAnsi="Times New Roman" w:cs="Times New Roman"/>
          <w:color w:val="073763"/>
        </w:rPr>
      </w:pPr>
      <w:r>
        <w:rPr>
          <w:rFonts w:ascii="Times New Roman" w:eastAsia="Times New Roman" w:hAnsi="Times New Roman" w:cs="Times New Roman"/>
          <w:color w:val="073763"/>
        </w:rPr>
        <w:t xml:space="preserve">                   and effectiveness of the parent and family engagement policy in improving the academic </w:t>
      </w:r>
    </w:p>
    <w:p w14:paraId="46AACAA8" w14:textId="77777777" w:rsidR="00E536D3" w:rsidRDefault="001616D1">
      <w:pPr>
        <w:pBdr>
          <w:top w:val="nil"/>
          <w:left w:val="nil"/>
          <w:bottom w:val="nil"/>
          <w:right w:val="nil"/>
          <w:between w:val="nil"/>
        </w:pBdr>
        <w:spacing w:after="0" w:line="240" w:lineRule="auto"/>
        <w:rPr>
          <w:rFonts w:ascii="Times New Roman" w:eastAsia="Times New Roman" w:hAnsi="Times New Roman" w:cs="Times New Roman"/>
          <w:color w:val="073763"/>
        </w:rPr>
      </w:pPr>
      <w:r>
        <w:rPr>
          <w:rFonts w:ascii="Times New Roman" w:eastAsia="Times New Roman" w:hAnsi="Times New Roman" w:cs="Times New Roman"/>
          <w:color w:val="073763"/>
        </w:rPr>
        <w:t xml:space="preserve">                   quality of the schools.</w:t>
      </w:r>
    </w:p>
    <w:p w14:paraId="212D601B" w14:textId="77777777" w:rsidR="00E536D3" w:rsidRDefault="001616D1">
      <w:pPr>
        <w:spacing w:before="240" w:after="0"/>
        <w:rPr>
          <w:rFonts w:ascii="Times New Roman" w:eastAsia="Times New Roman" w:hAnsi="Times New Roman" w:cs="Times New Roman"/>
          <w:color w:val="FF0000"/>
        </w:rPr>
      </w:pPr>
      <w:r>
        <w:rPr>
          <w:rFonts w:ascii="Times New Roman" w:eastAsia="Times New Roman" w:hAnsi="Times New Roman" w:cs="Times New Roman"/>
          <w:color w:val="FF0000"/>
        </w:rPr>
        <w:t xml:space="preserve"> Parents and families are involved in the annual evaluation of the content and effectiveness engagement policy during the spring of the school year.  </w:t>
      </w:r>
    </w:p>
    <w:p w14:paraId="64CCB3D0" w14:textId="77777777" w:rsidR="00E536D3" w:rsidRDefault="00E536D3">
      <w:pPr>
        <w:pBdr>
          <w:top w:val="nil"/>
          <w:left w:val="nil"/>
          <w:bottom w:val="nil"/>
          <w:right w:val="nil"/>
          <w:between w:val="nil"/>
        </w:pBdr>
        <w:spacing w:after="0" w:line="240" w:lineRule="auto"/>
        <w:rPr>
          <w:rFonts w:ascii="Times New Roman" w:eastAsia="Times New Roman" w:hAnsi="Times New Roman" w:cs="Times New Roman"/>
          <w:color w:val="073763"/>
        </w:rPr>
      </w:pPr>
    </w:p>
    <w:p w14:paraId="1C1B21C2" w14:textId="77777777" w:rsidR="00E536D3" w:rsidRDefault="00E536D3">
      <w:pPr>
        <w:pBdr>
          <w:top w:val="nil"/>
          <w:left w:val="nil"/>
          <w:bottom w:val="nil"/>
          <w:right w:val="nil"/>
          <w:between w:val="nil"/>
        </w:pBdr>
        <w:spacing w:after="0" w:line="240" w:lineRule="auto"/>
        <w:rPr>
          <w:rFonts w:ascii="Times New Roman" w:eastAsia="Times New Roman" w:hAnsi="Times New Roman" w:cs="Times New Roman"/>
          <w:color w:val="073763"/>
        </w:rPr>
      </w:pPr>
    </w:p>
    <w:p w14:paraId="57EAD83B" w14:textId="77777777" w:rsidR="00E536D3" w:rsidRDefault="001616D1">
      <w:pPr>
        <w:pBdr>
          <w:top w:val="nil"/>
          <w:left w:val="nil"/>
          <w:bottom w:val="nil"/>
          <w:right w:val="nil"/>
          <w:between w:val="nil"/>
        </w:pBdr>
        <w:spacing w:after="0" w:line="240" w:lineRule="auto"/>
        <w:rPr>
          <w:rFonts w:ascii="Times New Roman" w:eastAsia="Times New Roman" w:hAnsi="Times New Roman" w:cs="Times New Roman"/>
          <w:color w:val="073763"/>
        </w:rPr>
      </w:pPr>
      <w:r>
        <w:rPr>
          <w:rFonts w:ascii="Times New Roman" w:eastAsia="Times New Roman" w:hAnsi="Times New Roman" w:cs="Times New Roman"/>
          <w:b/>
          <w:color w:val="073763"/>
        </w:rPr>
        <w:t xml:space="preserve">XI.   Other Parent and Family Engagement Practices </w:t>
      </w:r>
      <w:r>
        <w:rPr>
          <w:rFonts w:ascii="Times New Roman" w:eastAsia="Times New Roman" w:hAnsi="Times New Roman" w:cs="Times New Roman"/>
          <w:color w:val="073763"/>
        </w:rPr>
        <w:t xml:space="preserve">(School </w:t>
      </w:r>
      <w:r>
        <w:rPr>
          <w:rFonts w:ascii="Times New Roman" w:eastAsia="Times New Roman" w:hAnsi="Times New Roman" w:cs="Times New Roman"/>
          <w:color w:val="073763"/>
          <w:u w:val="single"/>
        </w:rPr>
        <w:t>may</w:t>
      </w:r>
      <w:r>
        <w:rPr>
          <w:rFonts w:ascii="Times New Roman" w:eastAsia="Times New Roman" w:hAnsi="Times New Roman" w:cs="Times New Roman"/>
          <w:color w:val="073763"/>
        </w:rPr>
        <w:t xml:space="preserve"> include the following).  </w:t>
      </w:r>
    </w:p>
    <w:p w14:paraId="67763795" w14:textId="77777777" w:rsidR="00E536D3" w:rsidRDefault="001616D1">
      <w:pPr>
        <w:pBdr>
          <w:top w:val="nil"/>
          <w:left w:val="nil"/>
          <w:bottom w:val="nil"/>
          <w:right w:val="nil"/>
          <w:between w:val="nil"/>
        </w:pBdr>
        <w:spacing w:after="0" w:line="240" w:lineRule="auto"/>
        <w:rPr>
          <w:rFonts w:ascii="Times New Roman" w:eastAsia="Times New Roman" w:hAnsi="Times New Roman" w:cs="Times New Roman"/>
          <w:color w:val="073763"/>
        </w:rPr>
      </w:pPr>
      <w:r>
        <w:rPr>
          <w:rFonts w:ascii="Times New Roman" w:eastAsia="Times New Roman" w:hAnsi="Times New Roman" w:cs="Times New Roman"/>
          <w:color w:val="073763"/>
        </w:rPr>
        <w:t xml:space="preserve">         Only describe the ones you choose to implement</w:t>
      </w:r>
    </w:p>
    <w:p w14:paraId="3D3F3B67" w14:textId="77777777" w:rsidR="00E536D3" w:rsidRDefault="001616D1">
      <w:pPr>
        <w:pBdr>
          <w:top w:val="nil"/>
          <w:left w:val="nil"/>
          <w:bottom w:val="nil"/>
          <w:right w:val="nil"/>
          <w:between w:val="nil"/>
        </w:pBdr>
        <w:spacing w:after="0" w:line="240" w:lineRule="auto"/>
        <w:rPr>
          <w:rFonts w:ascii="Times New Roman" w:eastAsia="Times New Roman" w:hAnsi="Times New Roman" w:cs="Times New Roman"/>
          <w:color w:val="073763"/>
        </w:rPr>
      </w:pPr>
      <w:r>
        <w:rPr>
          <w:rFonts w:ascii="Times New Roman" w:eastAsia="Times New Roman" w:hAnsi="Times New Roman" w:cs="Times New Roman"/>
          <w:b/>
          <w:color w:val="073763"/>
        </w:rPr>
        <w:tab/>
        <w:t xml:space="preserve">A.  </w:t>
      </w:r>
      <w:r>
        <w:rPr>
          <w:rFonts w:ascii="Times New Roman" w:eastAsia="Times New Roman" w:hAnsi="Times New Roman" w:cs="Times New Roman"/>
          <w:color w:val="073763"/>
        </w:rPr>
        <w:t xml:space="preserve">Describe how your school addresses the following, </w:t>
      </w:r>
      <w:r>
        <w:rPr>
          <w:rFonts w:ascii="Times New Roman" w:eastAsia="Times New Roman" w:hAnsi="Times New Roman" w:cs="Times New Roman"/>
          <w:b/>
          <w:color w:val="073763"/>
        </w:rPr>
        <w:t xml:space="preserve">only </w:t>
      </w:r>
      <w:r>
        <w:rPr>
          <w:rFonts w:ascii="Times New Roman" w:eastAsia="Times New Roman" w:hAnsi="Times New Roman" w:cs="Times New Roman"/>
          <w:color w:val="073763"/>
        </w:rPr>
        <w:t xml:space="preserve">if practices are part of your </w:t>
      </w:r>
    </w:p>
    <w:p w14:paraId="3DD6A3F4" w14:textId="77777777" w:rsidR="00E536D3" w:rsidRDefault="001616D1">
      <w:pPr>
        <w:pBdr>
          <w:top w:val="nil"/>
          <w:left w:val="nil"/>
          <w:bottom w:val="nil"/>
          <w:right w:val="nil"/>
          <w:between w:val="nil"/>
        </w:pBdr>
        <w:spacing w:after="0" w:line="240" w:lineRule="auto"/>
        <w:rPr>
          <w:rFonts w:ascii="Times New Roman" w:eastAsia="Times New Roman" w:hAnsi="Times New Roman" w:cs="Times New Roman"/>
          <w:color w:val="073763"/>
        </w:rPr>
      </w:pPr>
      <w:r>
        <w:rPr>
          <w:rFonts w:ascii="Times New Roman" w:eastAsia="Times New Roman" w:hAnsi="Times New Roman" w:cs="Times New Roman"/>
          <w:color w:val="073763"/>
        </w:rPr>
        <w:t xml:space="preserve">                   schoolwide plan. </w:t>
      </w:r>
    </w:p>
    <w:p w14:paraId="6E5C90B1" w14:textId="77777777" w:rsidR="00E536D3" w:rsidRDefault="001616D1">
      <w:pPr>
        <w:pBdr>
          <w:top w:val="nil"/>
          <w:left w:val="nil"/>
          <w:bottom w:val="nil"/>
          <w:right w:val="nil"/>
          <w:between w:val="nil"/>
        </w:pBdr>
        <w:spacing w:after="0" w:line="240" w:lineRule="auto"/>
        <w:rPr>
          <w:rFonts w:ascii="Times New Roman" w:eastAsia="Times New Roman" w:hAnsi="Times New Roman" w:cs="Times New Roman"/>
          <w:color w:val="073763"/>
        </w:rPr>
      </w:pPr>
      <w:r>
        <w:rPr>
          <w:rFonts w:ascii="Times New Roman" w:eastAsia="Times New Roman" w:hAnsi="Times New Roman" w:cs="Times New Roman"/>
          <w:color w:val="073763"/>
        </w:rPr>
        <w:tab/>
      </w:r>
      <w:r>
        <w:rPr>
          <w:rFonts w:ascii="Times New Roman" w:eastAsia="Times New Roman" w:hAnsi="Times New Roman" w:cs="Times New Roman"/>
          <w:color w:val="073763"/>
        </w:rPr>
        <w:tab/>
        <w:t xml:space="preserve">1.  Involve parents/families in the development of training for teachers, principals and </w:t>
      </w:r>
    </w:p>
    <w:p w14:paraId="7027DA52" w14:textId="77777777" w:rsidR="00E536D3" w:rsidRDefault="001616D1">
      <w:pPr>
        <w:pBdr>
          <w:top w:val="nil"/>
          <w:left w:val="nil"/>
          <w:bottom w:val="nil"/>
          <w:right w:val="nil"/>
          <w:between w:val="nil"/>
        </w:pBdr>
        <w:spacing w:after="0" w:line="240" w:lineRule="auto"/>
        <w:rPr>
          <w:rFonts w:ascii="Times New Roman" w:eastAsia="Times New Roman" w:hAnsi="Times New Roman" w:cs="Times New Roman"/>
          <w:color w:val="073763"/>
        </w:rPr>
      </w:pPr>
      <w:r>
        <w:rPr>
          <w:rFonts w:ascii="Times New Roman" w:eastAsia="Times New Roman" w:hAnsi="Times New Roman" w:cs="Times New Roman"/>
          <w:color w:val="073763"/>
        </w:rPr>
        <w:t xml:space="preserve">                                other educators</w:t>
      </w:r>
    </w:p>
    <w:p w14:paraId="43EF7E17" w14:textId="77777777" w:rsidR="00E536D3" w:rsidRDefault="001616D1">
      <w:pPr>
        <w:pBdr>
          <w:top w:val="nil"/>
          <w:left w:val="nil"/>
          <w:bottom w:val="nil"/>
          <w:right w:val="nil"/>
          <w:between w:val="nil"/>
        </w:pBdr>
        <w:spacing w:after="0" w:line="240" w:lineRule="auto"/>
        <w:rPr>
          <w:rFonts w:ascii="Times New Roman" w:eastAsia="Times New Roman" w:hAnsi="Times New Roman" w:cs="Times New Roman"/>
          <w:color w:val="073763"/>
        </w:rPr>
      </w:pPr>
      <w:r>
        <w:rPr>
          <w:rFonts w:ascii="Times New Roman" w:eastAsia="Times New Roman" w:hAnsi="Times New Roman" w:cs="Times New Roman"/>
          <w:color w:val="073763"/>
        </w:rPr>
        <w:tab/>
      </w:r>
      <w:r>
        <w:rPr>
          <w:rFonts w:ascii="Times New Roman" w:eastAsia="Times New Roman" w:hAnsi="Times New Roman" w:cs="Times New Roman"/>
          <w:color w:val="073763"/>
        </w:rPr>
        <w:tab/>
        <w:t xml:space="preserve">2.  Provide necessary literacy training </w:t>
      </w:r>
    </w:p>
    <w:p w14:paraId="55C50D66" w14:textId="77777777" w:rsidR="00E536D3" w:rsidRDefault="001616D1">
      <w:pPr>
        <w:pBdr>
          <w:top w:val="nil"/>
          <w:left w:val="nil"/>
          <w:bottom w:val="nil"/>
          <w:right w:val="nil"/>
          <w:between w:val="nil"/>
        </w:pBd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 xml:space="preserve">We plan to provide a parent reading workshop to support parents in supporting their child’s reading at home in grades K-8. </w:t>
      </w:r>
    </w:p>
    <w:p w14:paraId="039FE21E" w14:textId="77777777" w:rsidR="00E536D3" w:rsidRDefault="00E536D3">
      <w:pPr>
        <w:pBdr>
          <w:top w:val="nil"/>
          <w:left w:val="nil"/>
          <w:bottom w:val="nil"/>
          <w:right w:val="nil"/>
          <w:between w:val="nil"/>
        </w:pBdr>
        <w:spacing w:after="0" w:line="240" w:lineRule="auto"/>
        <w:rPr>
          <w:rFonts w:ascii="Times New Roman" w:eastAsia="Times New Roman" w:hAnsi="Times New Roman" w:cs="Times New Roman"/>
          <w:b/>
          <w:color w:val="073763"/>
        </w:rPr>
      </w:pPr>
    </w:p>
    <w:p w14:paraId="27B24722" w14:textId="77777777" w:rsidR="00E536D3" w:rsidRDefault="001616D1">
      <w:pPr>
        <w:pBdr>
          <w:top w:val="nil"/>
          <w:left w:val="nil"/>
          <w:bottom w:val="nil"/>
          <w:right w:val="nil"/>
          <w:between w:val="nil"/>
        </w:pBdr>
        <w:spacing w:after="0" w:line="240" w:lineRule="auto"/>
        <w:rPr>
          <w:rFonts w:ascii="Times New Roman" w:eastAsia="Times New Roman" w:hAnsi="Times New Roman" w:cs="Times New Roman"/>
          <w:color w:val="073763"/>
        </w:rPr>
      </w:pPr>
      <w:r>
        <w:rPr>
          <w:rFonts w:ascii="Times New Roman" w:eastAsia="Times New Roman" w:hAnsi="Times New Roman" w:cs="Times New Roman"/>
          <w:color w:val="073763"/>
        </w:rPr>
        <w:tab/>
      </w:r>
      <w:r>
        <w:rPr>
          <w:rFonts w:ascii="Times New Roman" w:eastAsia="Times New Roman" w:hAnsi="Times New Roman" w:cs="Times New Roman"/>
          <w:color w:val="073763"/>
        </w:rPr>
        <w:tab/>
        <w:t>3.  Pay reasonable and necessary expenses associated with local parent and family</w:t>
      </w:r>
    </w:p>
    <w:p w14:paraId="7D5F9999" w14:textId="77777777" w:rsidR="00E536D3" w:rsidRDefault="001616D1">
      <w:pPr>
        <w:pBdr>
          <w:top w:val="nil"/>
          <w:left w:val="nil"/>
          <w:bottom w:val="nil"/>
          <w:right w:val="nil"/>
          <w:between w:val="nil"/>
        </w:pBdr>
        <w:spacing w:after="0" w:line="240" w:lineRule="auto"/>
        <w:rPr>
          <w:rFonts w:ascii="Times New Roman" w:eastAsia="Times New Roman" w:hAnsi="Times New Roman" w:cs="Times New Roman"/>
          <w:color w:val="073763"/>
        </w:rPr>
      </w:pPr>
      <w:r>
        <w:rPr>
          <w:rFonts w:ascii="Times New Roman" w:eastAsia="Times New Roman" w:hAnsi="Times New Roman" w:cs="Times New Roman"/>
          <w:color w:val="073763"/>
        </w:rPr>
        <w:t xml:space="preserve">                                engagement activities, including transportation and child care cost</w:t>
      </w:r>
    </w:p>
    <w:p w14:paraId="57946FE7" w14:textId="77777777" w:rsidR="00E536D3" w:rsidRDefault="001616D1">
      <w:pPr>
        <w:pBdr>
          <w:top w:val="nil"/>
          <w:left w:val="nil"/>
          <w:bottom w:val="nil"/>
          <w:right w:val="nil"/>
          <w:between w:val="nil"/>
        </w:pBdr>
        <w:spacing w:after="0" w:line="240" w:lineRule="auto"/>
        <w:rPr>
          <w:rFonts w:ascii="Times New Roman" w:eastAsia="Times New Roman" w:hAnsi="Times New Roman" w:cs="Times New Roman"/>
          <w:color w:val="073763"/>
        </w:rPr>
      </w:pPr>
      <w:r>
        <w:rPr>
          <w:rFonts w:ascii="Times New Roman" w:eastAsia="Times New Roman" w:hAnsi="Times New Roman" w:cs="Times New Roman"/>
          <w:color w:val="073763"/>
        </w:rPr>
        <w:tab/>
      </w:r>
      <w:r>
        <w:rPr>
          <w:rFonts w:ascii="Times New Roman" w:eastAsia="Times New Roman" w:hAnsi="Times New Roman" w:cs="Times New Roman"/>
          <w:color w:val="073763"/>
        </w:rPr>
        <w:tab/>
        <w:t xml:space="preserve">4.  Train  parents and families to enhance the engagement of other parents </w:t>
      </w:r>
    </w:p>
    <w:p w14:paraId="7495CB5B" w14:textId="77777777" w:rsidR="00E536D3" w:rsidRDefault="001616D1">
      <w:pPr>
        <w:pBdr>
          <w:top w:val="nil"/>
          <w:left w:val="nil"/>
          <w:bottom w:val="nil"/>
          <w:right w:val="nil"/>
          <w:between w:val="nil"/>
        </w:pBdr>
        <w:spacing w:after="0" w:line="240" w:lineRule="auto"/>
        <w:rPr>
          <w:rFonts w:ascii="Times New Roman" w:eastAsia="Times New Roman" w:hAnsi="Times New Roman" w:cs="Times New Roman"/>
          <w:color w:val="073763"/>
        </w:rPr>
      </w:pPr>
      <w:r>
        <w:rPr>
          <w:rFonts w:ascii="Times New Roman" w:eastAsia="Times New Roman" w:hAnsi="Times New Roman" w:cs="Times New Roman"/>
          <w:color w:val="073763"/>
        </w:rPr>
        <w:tab/>
      </w:r>
      <w:r>
        <w:rPr>
          <w:rFonts w:ascii="Times New Roman" w:eastAsia="Times New Roman" w:hAnsi="Times New Roman" w:cs="Times New Roman"/>
          <w:color w:val="073763"/>
        </w:rPr>
        <w:tab/>
      </w:r>
      <w:r>
        <w:rPr>
          <w:rFonts w:ascii="Times New Roman" w:eastAsia="Times New Roman" w:hAnsi="Times New Roman" w:cs="Times New Roman"/>
          <w:color w:val="073763"/>
        </w:rPr>
        <w:t xml:space="preserve">5.  Arrange school meetings at a variety of times or conduct in-home </w:t>
      </w:r>
    </w:p>
    <w:p w14:paraId="31A7451D" w14:textId="77777777" w:rsidR="00E536D3" w:rsidRDefault="001616D1">
      <w:pPr>
        <w:pBdr>
          <w:top w:val="nil"/>
          <w:left w:val="nil"/>
          <w:bottom w:val="nil"/>
          <w:right w:val="nil"/>
          <w:between w:val="nil"/>
        </w:pBdr>
        <w:spacing w:after="0" w:line="240" w:lineRule="auto"/>
        <w:rPr>
          <w:rFonts w:ascii="Times New Roman" w:eastAsia="Times New Roman" w:hAnsi="Times New Roman" w:cs="Times New Roman"/>
          <w:color w:val="073763"/>
        </w:rPr>
      </w:pPr>
      <w:r>
        <w:rPr>
          <w:rFonts w:ascii="Times New Roman" w:eastAsia="Times New Roman" w:hAnsi="Times New Roman" w:cs="Times New Roman"/>
          <w:color w:val="073763"/>
        </w:rPr>
        <w:t xml:space="preserve">                                conferences for those unable to attend in school activities</w:t>
      </w:r>
    </w:p>
    <w:p w14:paraId="79134877" w14:textId="77777777" w:rsidR="00E536D3" w:rsidRDefault="001616D1">
      <w:pPr>
        <w:spacing w:before="240" w:after="0"/>
        <w:rPr>
          <w:rFonts w:ascii="Times New Roman" w:eastAsia="Times New Roman" w:hAnsi="Times New Roman" w:cs="Times New Roman"/>
          <w:color w:val="FF0000"/>
        </w:rPr>
      </w:pPr>
      <w:r>
        <w:rPr>
          <w:rFonts w:ascii="Times New Roman" w:eastAsia="Times New Roman" w:hAnsi="Times New Roman" w:cs="Times New Roman"/>
          <w:color w:val="FF0000"/>
        </w:rPr>
        <w:t>Provide opportunities for school meetings to occur at various times to accommodate the schedules of parents to meet the needs of their child through Zoom, home visits, phone, and in-person conferences.</w:t>
      </w:r>
    </w:p>
    <w:p w14:paraId="73D002C0" w14:textId="77777777" w:rsidR="00E536D3" w:rsidRDefault="00E536D3">
      <w:pPr>
        <w:pBdr>
          <w:top w:val="nil"/>
          <w:left w:val="nil"/>
          <w:bottom w:val="nil"/>
          <w:right w:val="nil"/>
          <w:between w:val="nil"/>
        </w:pBdr>
        <w:spacing w:after="0" w:line="240" w:lineRule="auto"/>
        <w:rPr>
          <w:rFonts w:ascii="Times New Roman" w:eastAsia="Times New Roman" w:hAnsi="Times New Roman" w:cs="Times New Roman"/>
          <w:color w:val="073763"/>
        </w:rPr>
      </w:pPr>
    </w:p>
    <w:p w14:paraId="0E0673F8" w14:textId="77777777" w:rsidR="00E536D3" w:rsidRDefault="001616D1">
      <w:pPr>
        <w:pBdr>
          <w:top w:val="nil"/>
          <w:left w:val="nil"/>
          <w:bottom w:val="nil"/>
          <w:right w:val="nil"/>
          <w:between w:val="nil"/>
        </w:pBdr>
        <w:spacing w:after="0" w:line="240" w:lineRule="auto"/>
        <w:rPr>
          <w:rFonts w:ascii="Times New Roman" w:eastAsia="Times New Roman" w:hAnsi="Times New Roman" w:cs="Times New Roman"/>
          <w:color w:val="073763"/>
        </w:rPr>
      </w:pPr>
      <w:r>
        <w:rPr>
          <w:rFonts w:ascii="Times New Roman" w:eastAsia="Times New Roman" w:hAnsi="Times New Roman" w:cs="Times New Roman"/>
          <w:color w:val="073763"/>
        </w:rPr>
        <w:tab/>
      </w:r>
      <w:r>
        <w:rPr>
          <w:rFonts w:ascii="Times New Roman" w:eastAsia="Times New Roman" w:hAnsi="Times New Roman" w:cs="Times New Roman"/>
          <w:color w:val="073763"/>
        </w:rPr>
        <w:tab/>
        <w:t>6.  Adopt and implement model approaches to improving parent and family engagement</w:t>
      </w:r>
    </w:p>
    <w:p w14:paraId="289B9A15" w14:textId="77777777" w:rsidR="00E536D3" w:rsidRDefault="00E536D3">
      <w:pPr>
        <w:pBdr>
          <w:top w:val="nil"/>
          <w:left w:val="nil"/>
          <w:bottom w:val="nil"/>
          <w:right w:val="nil"/>
          <w:between w:val="nil"/>
        </w:pBdr>
        <w:spacing w:after="0" w:line="240" w:lineRule="auto"/>
        <w:rPr>
          <w:rFonts w:ascii="Times New Roman" w:eastAsia="Times New Roman" w:hAnsi="Times New Roman" w:cs="Times New Roman"/>
          <w:color w:val="073763"/>
        </w:rPr>
      </w:pPr>
    </w:p>
    <w:p w14:paraId="7472D8D0" w14:textId="77777777" w:rsidR="00E536D3" w:rsidRDefault="001616D1">
      <w:pPr>
        <w:pBdr>
          <w:top w:val="nil"/>
          <w:left w:val="nil"/>
          <w:bottom w:val="nil"/>
          <w:right w:val="nil"/>
          <w:between w:val="nil"/>
        </w:pBdr>
        <w:spacing w:after="0" w:line="240" w:lineRule="auto"/>
        <w:rPr>
          <w:rFonts w:ascii="Times New Roman" w:eastAsia="Times New Roman" w:hAnsi="Times New Roman" w:cs="Times New Roman"/>
          <w:i/>
          <w:color w:val="073763"/>
        </w:rPr>
      </w:pPr>
      <w:r>
        <w:rPr>
          <w:rFonts w:ascii="Times New Roman" w:eastAsia="Times New Roman" w:hAnsi="Times New Roman" w:cs="Times New Roman"/>
          <w:i/>
          <w:color w:val="073763"/>
        </w:rPr>
        <w:t>{Please have this document translated into Spanish or other languages for your school}</w:t>
      </w:r>
    </w:p>
    <w:sectPr w:rsidR="00E536D3">
      <w:pgSz w:w="12240" w:h="15840"/>
      <w:pgMar w:top="720" w:right="1440" w:bottom="72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6D3"/>
    <w:rsid w:val="001616D1"/>
    <w:rsid w:val="00E53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73B08"/>
  <w15:docId w15:val="{32779E14-D5E7-44F8-93F4-6411EC8BB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spacing w:before="240" w:after="40"/>
      <w:outlineLvl w:val="3"/>
    </w:pPr>
    <w:rPr>
      <w:b/>
      <w:color w:val="000000"/>
      <w:sz w:val="24"/>
      <w:szCs w:val="24"/>
    </w:rPr>
  </w:style>
  <w:style w:type="paragraph" w:styleId="Heading5">
    <w:name w:val="heading 5"/>
    <w:basedOn w:val="Normal"/>
    <w:next w:val="Normal"/>
    <w:uiPriority w:val="9"/>
    <w:semiHidden/>
    <w:unhideWhenUsed/>
    <w:qFormat/>
    <w:pPr>
      <w:keepNext/>
      <w:keepLines/>
      <w:spacing w:before="220" w:after="40"/>
      <w:outlineLvl w:val="4"/>
    </w:pPr>
    <w:rPr>
      <w:b/>
      <w:color w:val="000000"/>
    </w:rPr>
  </w:style>
  <w:style w:type="paragraph" w:styleId="Heading6">
    <w:name w:val="heading 6"/>
    <w:basedOn w:val="Normal"/>
    <w:next w:val="Normal"/>
    <w:uiPriority w:val="9"/>
    <w:semiHidden/>
    <w:unhideWhenUsed/>
    <w:qFormat/>
    <w:pPr>
      <w:keepNext/>
      <w:keepLines/>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color w:val="000000"/>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1901</Words>
  <Characters>10839</Characters>
  <Application>Microsoft Office Word</Application>
  <DocSecurity>0</DocSecurity>
  <Lines>90</Lines>
  <Paragraphs>25</Paragraphs>
  <ScaleCrop>false</ScaleCrop>
  <Company/>
  <LinksUpToDate>false</LinksUpToDate>
  <CharactersWithSpaces>12715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Reid, Karen L.</cp:lastModifiedBy>
  <cp:revision>2</cp:revision>
  <dcterms:created xsi:type="dcterms:W3CDTF">2023-12-04T16:10:00Z</dcterms:created>
  <dcterms:modified xsi:type="dcterms:W3CDTF">2023-12-04T16:10:00Z</dcterms:modified>
</cp:coreProperties>
</file>